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1E0" w:firstRow="1" w:lastRow="1" w:firstColumn="1" w:lastColumn="1" w:noHBand="0" w:noVBand="0"/>
      </w:tblPr>
      <w:tblGrid>
        <w:gridCol w:w="8962"/>
      </w:tblGrid>
      <w:tr>
        <w:trPr>
          <w:trHeight w:hRule="exact" w:val="516"/>
        </w:trPr>
        <w:tc>
          <w:tcPr>
            <w:tcW w:w="8962" w:type="dxa"/>
            <w:shd w:val="clear" w:color="auto" w:fill="auto"/>
            <w:vAlign w:val="center"/>
          </w:tcPr>
          <w:p>
            <w:pPr>
              <w:pStyle w:val="Titel1-VN-Vordruck"/>
              <w:rPr>
                <w:sz w:val="28"/>
                <w:szCs w:val="28"/>
              </w:rPr>
            </w:pPr>
            <w:r>
              <w:rPr>
                <w:rFonts w:cs="Arial"/>
                <w:szCs w:val="30"/>
              </w:rPr>
              <w:t>Brexit-Anpassungsreserve (BAR) in Baden-Württemberg 2021-2027</w:t>
            </w:r>
          </w:p>
        </w:tc>
      </w:tr>
      <w:tr>
        <w:trPr>
          <w:trHeight w:hRule="exact" w:val="847"/>
        </w:trPr>
        <w:tc>
          <w:tcPr>
            <w:tcW w:w="8962" w:type="dxa"/>
            <w:shd w:val="clear" w:color="auto" w:fill="auto"/>
            <w:vAlign w:val="center"/>
          </w:tcPr>
          <w:p>
            <w:pPr>
              <w:jc w:val="center"/>
              <w:rPr>
                <w:rFonts w:cs="Arial"/>
                <w:b/>
                <w:sz w:val="28"/>
                <w:szCs w:val="28"/>
              </w:rPr>
            </w:pPr>
            <w:r>
              <w:rPr>
                <w:rFonts w:cs="Arial"/>
                <w:b/>
                <w:sz w:val="30"/>
                <w:szCs w:val="30"/>
              </w:rPr>
              <w:t>VwV Holz Innovativ Programm – HIP 2021 – 2027</w:t>
            </w:r>
          </w:p>
        </w:tc>
      </w:tr>
      <w:tr>
        <w:trPr>
          <w:trHeight w:hRule="exact" w:val="419"/>
        </w:trPr>
        <w:tc>
          <w:tcPr>
            <w:tcW w:w="8962" w:type="dxa"/>
            <w:shd w:val="clear" w:color="auto" w:fill="auto"/>
            <w:vAlign w:val="center"/>
          </w:tcPr>
          <w:p>
            <w:pPr>
              <w:jc w:val="center"/>
              <w:rPr>
                <w:rFonts w:cs="Arial"/>
                <w:b/>
                <w:sz w:val="30"/>
                <w:szCs w:val="30"/>
              </w:rPr>
            </w:pPr>
            <w:r>
              <w:rPr>
                <w:rFonts w:cs="Arial"/>
                <w:b/>
                <w:sz w:val="24"/>
              </w:rPr>
              <w:t>hier: Innovation im Holzbau</w:t>
            </w:r>
          </w:p>
        </w:tc>
      </w:tr>
    </w:tbl>
    <w:p/>
    <w:p/>
    <w:p/>
    <w:tbl>
      <w:tblPr>
        <w:tblW w:w="0" w:type="auto"/>
        <w:tblInd w:w="108" w:type="dxa"/>
        <w:tblLook w:val="01E0" w:firstRow="1" w:lastRow="1" w:firstColumn="1" w:lastColumn="1" w:noHBand="0" w:noVBand="0"/>
      </w:tblPr>
      <w:tblGrid>
        <w:gridCol w:w="446"/>
        <w:gridCol w:w="8516"/>
      </w:tblGrid>
      <w:tr>
        <w:tc>
          <w:tcPr>
            <w:tcW w:w="446" w:type="dxa"/>
            <w:shd w:val="clear" w:color="auto" w:fill="auto"/>
            <w:vAlign w:val="center"/>
          </w:tcPr>
          <w:bookmarkStart w:id="0" w:name="_GoBack"/>
          <w:p>
            <w:pPr>
              <w:spacing w:before="60" w:after="60"/>
              <w:jc w:val="center"/>
              <w:rPr>
                <w:sz w:val="20"/>
              </w:rPr>
            </w:pPr>
            <w:r>
              <w:rPr>
                <w:sz w:val="20"/>
              </w:rPr>
              <w:fldChar w:fldCharType="begin">
                <w:ffData>
                  <w:name w:val="Kontrollkästchen12"/>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bookmarkEnd w:id="0"/>
          </w:p>
        </w:tc>
        <w:tc>
          <w:tcPr>
            <w:tcW w:w="8734" w:type="dxa"/>
            <w:shd w:val="clear" w:color="auto" w:fill="auto"/>
            <w:vAlign w:val="center"/>
          </w:tcPr>
          <w:p>
            <w:pPr>
              <w:rPr>
                <w:sz w:val="24"/>
              </w:rPr>
            </w:pPr>
            <w:r>
              <w:rPr>
                <w:sz w:val="24"/>
              </w:rPr>
              <w:t>Zwischennachweis mit Auszahlungsantrag (ZN)</w:t>
            </w:r>
          </w:p>
        </w:tc>
      </w:tr>
      <w:tr>
        <w:tc>
          <w:tcPr>
            <w:tcW w:w="446" w:type="dxa"/>
            <w:shd w:val="clear" w:color="auto" w:fill="auto"/>
            <w:vAlign w:val="center"/>
          </w:tcPr>
          <w:p>
            <w:pPr>
              <w:spacing w:before="60" w:after="60"/>
              <w:jc w:val="right"/>
              <w:rPr>
                <w:sz w:val="2"/>
                <w:szCs w:val="2"/>
              </w:rPr>
            </w:pPr>
          </w:p>
        </w:tc>
        <w:tc>
          <w:tcPr>
            <w:tcW w:w="8734" w:type="dxa"/>
            <w:shd w:val="clear" w:color="auto" w:fill="auto"/>
            <w:vAlign w:val="center"/>
          </w:tcPr>
          <w:p>
            <w:pPr>
              <w:rPr>
                <w:sz w:val="2"/>
                <w:szCs w:val="2"/>
              </w:rPr>
            </w:pPr>
          </w:p>
        </w:tc>
      </w:tr>
      <w:tr>
        <w:tc>
          <w:tcPr>
            <w:tcW w:w="446" w:type="dxa"/>
            <w:shd w:val="clear" w:color="auto" w:fill="auto"/>
            <w:vAlign w:val="center"/>
          </w:tcPr>
          <w:p>
            <w:pPr>
              <w:spacing w:before="60" w:after="60"/>
              <w:jc w:val="center"/>
              <w:rPr>
                <w:sz w:val="20"/>
              </w:rPr>
            </w:pPr>
            <w:r>
              <w:rPr>
                <w:sz w:val="20"/>
              </w:rPr>
              <w:fldChar w:fldCharType="begin">
                <w:ffData>
                  <w:name w:val="Kontrollkästchen1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8734" w:type="dxa"/>
            <w:shd w:val="clear" w:color="auto" w:fill="auto"/>
            <w:vAlign w:val="center"/>
          </w:tcPr>
          <w:p>
            <w:pPr>
              <w:rPr>
                <w:sz w:val="24"/>
              </w:rPr>
            </w:pPr>
            <w:r>
              <w:rPr>
                <w:sz w:val="24"/>
              </w:rPr>
              <w:t>Verwendungsnachweis mit Auszahlungsantrag (VN)</w:t>
            </w:r>
          </w:p>
        </w:tc>
      </w:tr>
      <w:tr>
        <w:trPr>
          <w:trHeight w:hRule="exact" w:val="113"/>
        </w:trPr>
        <w:tc>
          <w:tcPr>
            <w:tcW w:w="446" w:type="dxa"/>
            <w:shd w:val="clear" w:color="auto" w:fill="auto"/>
            <w:vAlign w:val="center"/>
          </w:tcPr>
          <w:p>
            <w:pPr>
              <w:rPr>
                <w:sz w:val="16"/>
                <w:szCs w:val="16"/>
              </w:rPr>
            </w:pPr>
          </w:p>
        </w:tc>
        <w:tc>
          <w:tcPr>
            <w:tcW w:w="8734" w:type="dxa"/>
            <w:shd w:val="clear" w:color="auto" w:fill="auto"/>
          </w:tcPr>
          <w:p>
            <w:pPr>
              <w:rPr>
                <w:sz w:val="16"/>
                <w:szCs w:val="16"/>
              </w:rPr>
            </w:pPr>
          </w:p>
        </w:tc>
      </w:tr>
      <w:tr>
        <w:tc>
          <w:tcPr>
            <w:tcW w:w="446" w:type="dxa"/>
            <w:shd w:val="clear" w:color="auto" w:fill="auto"/>
            <w:vAlign w:val="center"/>
          </w:tcPr>
          <w:p>
            <w:pPr>
              <w:rPr>
                <w:sz w:val="16"/>
                <w:szCs w:val="16"/>
              </w:rPr>
            </w:pPr>
          </w:p>
        </w:tc>
        <w:tc>
          <w:tcPr>
            <w:tcW w:w="8734" w:type="dxa"/>
            <w:shd w:val="clear" w:color="auto" w:fill="auto"/>
          </w:tcPr>
          <w:p>
            <w:pPr>
              <w:rPr>
                <w:sz w:val="18"/>
                <w:szCs w:val="18"/>
              </w:rPr>
            </w:pPr>
            <w:r>
              <w:rPr>
                <w:sz w:val="18"/>
                <w:szCs w:val="18"/>
              </w:rPr>
              <w:t>Zutreffendes bitte ankreuzen</w:t>
            </w:r>
          </w:p>
        </w:tc>
      </w:tr>
    </w:tbl>
    <w:p>
      <w:pPr>
        <w:rPr>
          <w:sz w:val="18"/>
          <w:szCs w:val="18"/>
        </w:rPr>
      </w:pPr>
    </w:p>
    <w:p>
      <w:pPr>
        <w:rPr>
          <w:sz w:val="18"/>
          <w:szCs w:val="18"/>
        </w:rPr>
      </w:pPr>
    </w:p>
    <w:p>
      <w:pPr>
        <w:rPr>
          <w:sz w:val="18"/>
          <w:szCs w:val="18"/>
        </w:rPr>
      </w:pPr>
    </w:p>
    <w:p>
      <w:pPr>
        <w:rPr>
          <w:sz w:val="18"/>
          <w:szCs w:val="18"/>
        </w:rPr>
      </w:pPr>
    </w:p>
    <w:tbl>
      <w:tblPr>
        <w:tblW w:w="0" w:type="auto"/>
        <w:tblLayout w:type="fixed"/>
        <w:tblCellMar>
          <w:top w:w="57" w:type="dxa"/>
          <w:bottom w:w="57" w:type="dxa"/>
        </w:tblCellMar>
        <w:tblLook w:val="01E0" w:firstRow="1" w:lastRow="1" w:firstColumn="1" w:lastColumn="1" w:noHBand="0" w:noVBand="0"/>
      </w:tblPr>
      <w:tblGrid>
        <w:gridCol w:w="4906"/>
        <w:gridCol w:w="355"/>
        <w:gridCol w:w="3809"/>
      </w:tblGrid>
      <w:tr>
        <w:trPr>
          <w:trHeight w:val="375"/>
        </w:trPr>
        <w:tc>
          <w:tcPr>
            <w:tcW w:w="4906" w:type="dxa"/>
          </w:tcPr>
          <w:p>
            <w:pPr>
              <w:rPr>
                <w:b/>
                <w:szCs w:val="22"/>
              </w:rPr>
            </w:pPr>
            <w:r>
              <w:rPr>
                <w:b/>
                <w:szCs w:val="22"/>
              </w:rPr>
              <w:t>An die</w:t>
            </w:r>
          </w:p>
        </w:tc>
        <w:tc>
          <w:tcPr>
            <w:tcW w:w="355" w:type="dxa"/>
          </w:tcPr>
          <w:p/>
        </w:tc>
        <w:tc>
          <w:tcPr>
            <w:tcW w:w="3809" w:type="dxa"/>
            <w:tcBorders>
              <w:bottom w:val="single" w:sz="4" w:space="0" w:color="auto"/>
            </w:tcBorders>
            <w:shd w:val="clear" w:color="auto" w:fill="auto"/>
          </w:tcPr>
          <w:p/>
        </w:tc>
      </w:tr>
      <w:tr>
        <w:tc>
          <w:tcPr>
            <w:tcW w:w="4906" w:type="dxa"/>
            <w:vMerge w:val="restart"/>
          </w:tcPr>
          <w:p>
            <w:pPr>
              <w:rPr>
                <w:b/>
                <w:szCs w:val="22"/>
              </w:rPr>
            </w:pPr>
            <w:r>
              <w:rPr>
                <w:b/>
                <w:szCs w:val="22"/>
              </w:rPr>
              <w:t>L-Bank</w:t>
            </w:r>
          </w:p>
          <w:p>
            <w:pPr>
              <w:rPr>
                <w:b/>
                <w:szCs w:val="22"/>
              </w:rPr>
            </w:pPr>
            <w:r>
              <w:rPr>
                <w:b/>
                <w:szCs w:val="22"/>
              </w:rPr>
              <w:t>Bereich Finanzhilfen</w:t>
            </w:r>
          </w:p>
          <w:p>
            <w:pPr>
              <w:rPr>
                <w:szCs w:val="22"/>
              </w:rPr>
            </w:pPr>
            <w:r>
              <w:rPr>
                <w:b/>
                <w:szCs w:val="22"/>
              </w:rPr>
              <w:t>76113 Karlsruhe</w:t>
            </w:r>
          </w:p>
        </w:tc>
        <w:tc>
          <w:tcPr>
            <w:tcW w:w="355" w:type="dxa"/>
            <w:vMerge w:val="restart"/>
            <w:tcBorders>
              <w:right w:val="single" w:sz="4" w:space="0" w:color="auto"/>
            </w:tcBorders>
          </w:tcPr>
          <w:p/>
        </w:tc>
        <w:tc>
          <w:tcPr>
            <w:tcW w:w="3809" w:type="dxa"/>
            <w:tcBorders>
              <w:top w:val="single" w:sz="4" w:space="0" w:color="auto"/>
              <w:left w:val="single" w:sz="4" w:space="0" w:color="auto"/>
              <w:bottom w:val="single" w:sz="4" w:space="0" w:color="auto"/>
              <w:right w:val="single" w:sz="4" w:space="0" w:color="auto"/>
            </w:tcBorders>
          </w:tcPr>
          <w:p>
            <w:pPr>
              <w:rPr>
                <w:sz w:val="20"/>
                <w:szCs w:val="20"/>
              </w:rPr>
            </w:pPr>
            <w:r>
              <w:rPr>
                <w:sz w:val="20"/>
                <w:szCs w:val="20"/>
              </w:rPr>
              <w:t xml:space="preserve">Vorgangsnummer: </w:t>
            </w:r>
            <w:r>
              <w:rPr>
                <w:sz w:val="20"/>
                <w:szCs w:val="20"/>
              </w:rPr>
              <w:fldChar w:fldCharType="begin">
                <w:ffData>
                  <w:name w:val="Text9"/>
                  <w:enabled/>
                  <w:calcOnExit w:val="0"/>
                  <w:textInput>
                    <w:type w:val="number"/>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4906" w:type="dxa"/>
            <w:vMerge/>
          </w:tcPr>
          <w:p/>
        </w:tc>
        <w:tc>
          <w:tcPr>
            <w:tcW w:w="355" w:type="dxa"/>
            <w:vMerge/>
          </w:tcPr>
          <w:p/>
        </w:tc>
        <w:tc>
          <w:tcPr>
            <w:tcW w:w="3809" w:type="dxa"/>
            <w:tcBorders>
              <w:top w:val="single" w:sz="4" w:space="0" w:color="auto"/>
            </w:tcBorders>
          </w:tcPr>
          <w:p>
            <w:pPr>
              <w:rPr>
                <w:sz w:val="20"/>
                <w:szCs w:val="20"/>
              </w:rPr>
            </w:pPr>
          </w:p>
        </w:tc>
      </w:tr>
    </w:tbl>
    <w:p/>
    <w:p/>
    <w:p>
      <w:pPr>
        <w:numPr>
          <w:ilvl w:val="0"/>
          <w:numId w:val="18"/>
        </w:numPr>
        <w:rPr>
          <w:b/>
          <w:szCs w:val="22"/>
        </w:rPr>
      </w:pPr>
      <w:r>
        <w:rPr>
          <w:b/>
          <w:szCs w:val="22"/>
        </w:rPr>
        <w:t>Allgemeine Angaben</w:t>
      </w:r>
    </w:p>
    <w:p>
      <w:pPr>
        <w:rPr>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61"/>
        <w:gridCol w:w="3042"/>
        <w:gridCol w:w="5359"/>
      </w:tblGrid>
      <w:tr>
        <w:trPr>
          <w:trHeight w:val="227"/>
        </w:trPr>
        <w:tc>
          <w:tcPr>
            <w:tcW w:w="561" w:type="dxa"/>
            <w:tcBorders>
              <w:top w:val="nil"/>
              <w:left w:val="nil"/>
              <w:right w:val="nil"/>
            </w:tcBorders>
            <w:vAlign w:val="center"/>
          </w:tcPr>
          <w:p>
            <w:pPr>
              <w:pStyle w:val="Listenabsatz"/>
              <w:numPr>
                <w:ilvl w:val="1"/>
                <w:numId w:val="18"/>
              </w:numPr>
              <w:tabs>
                <w:tab w:val="num" w:pos="540"/>
              </w:tabs>
              <w:ind w:hanging="792"/>
              <w:rPr>
                <w:b/>
                <w:sz w:val="20"/>
                <w:szCs w:val="20"/>
              </w:rPr>
            </w:pPr>
          </w:p>
        </w:tc>
        <w:tc>
          <w:tcPr>
            <w:tcW w:w="8401" w:type="dxa"/>
            <w:gridSpan w:val="2"/>
            <w:tcBorders>
              <w:top w:val="nil"/>
              <w:left w:val="nil"/>
              <w:right w:val="nil"/>
            </w:tcBorders>
            <w:vAlign w:val="center"/>
          </w:tcPr>
          <w:p>
            <w:pPr>
              <w:tabs>
                <w:tab w:val="num" w:pos="540"/>
                <w:tab w:val="num" w:pos="1080"/>
              </w:tabs>
              <w:rPr>
                <w:b/>
                <w:sz w:val="20"/>
                <w:szCs w:val="20"/>
              </w:rPr>
            </w:pPr>
            <w:r>
              <w:rPr>
                <w:b/>
                <w:sz w:val="20"/>
                <w:szCs w:val="20"/>
              </w:rPr>
              <w:t>Bewilligungsdaten</w:t>
            </w:r>
          </w:p>
        </w:tc>
      </w:tr>
      <w:tr>
        <w:tblPrEx>
          <w:tblCellMar>
            <w:top w:w="0" w:type="dxa"/>
            <w:bottom w:w="0" w:type="dxa"/>
          </w:tblCellMar>
        </w:tblPrEx>
        <w:trPr>
          <w:trHeight w:hRule="exact" w:val="397"/>
        </w:trPr>
        <w:tc>
          <w:tcPr>
            <w:tcW w:w="3603" w:type="dxa"/>
            <w:gridSpan w:val="2"/>
            <w:shd w:val="clear" w:color="auto" w:fill="auto"/>
          </w:tcPr>
          <w:p>
            <w:pPr>
              <w:spacing w:before="60" w:after="60"/>
              <w:rPr>
                <w:sz w:val="20"/>
                <w:szCs w:val="20"/>
              </w:rPr>
            </w:pPr>
            <w:r>
              <w:rPr>
                <w:sz w:val="20"/>
                <w:szCs w:val="20"/>
              </w:rPr>
              <w:t>Bewilligungsdatum</w:t>
            </w:r>
          </w:p>
        </w:tc>
        <w:tc>
          <w:tcPr>
            <w:tcW w:w="5359" w:type="dxa"/>
            <w:shd w:val="clear" w:color="auto" w:fill="auto"/>
          </w:tcPr>
          <w:p>
            <w:pPr>
              <w:spacing w:before="60" w:after="60"/>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blPrEx>
          <w:tblCellMar>
            <w:top w:w="0" w:type="dxa"/>
            <w:bottom w:w="0" w:type="dxa"/>
          </w:tblCellMar>
        </w:tblPrEx>
        <w:trPr>
          <w:trHeight w:hRule="exact" w:val="397"/>
        </w:trPr>
        <w:tc>
          <w:tcPr>
            <w:tcW w:w="3603" w:type="dxa"/>
            <w:gridSpan w:val="2"/>
            <w:shd w:val="clear" w:color="auto" w:fill="auto"/>
          </w:tcPr>
          <w:p>
            <w:pPr>
              <w:spacing w:before="60" w:after="60"/>
              <w:rPr>
                <w:sz w:val="20"/>
                <w:szCs w:val="20"/>
              </w:rPr>
            </w:pPr>
            <w:r>
              <w:rPr>
                <w:sz w:val="20"/>
                <w:szCs w:val="20"/>
              </w:rPr>
              <w:t>Bewilligte Zuwendung EFRE (€)</w:t>
            </w:r>
          </w:p>
        </w:tc>
        <w:tc>
          <w:tcPr>
            <w:tcW w:w="5359" w:type="dxa"/>
            <w:shd w:val="clear" w:color="auto" w:fill="auto"/>
          </w:tcPr>
          <w:p>
            <w:pPr>
              <w:spacing w:before="60" w:after="60"/>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blPrEx>
          <w:tblCellMar>
            <w:top w:w="0" w:type="dxa"/>
            <w:bottom w:w="0" w:type="dxa"/>
          </w:tblCellMar>
        </w:tblPrEx>
        <w:trPr>
          <w:trHeight w:hRule="exact" w:val="397"/>
        </w:trPr>
        <w:tc>
          <w:tcPr>
            <w:tcW w:w="3603" w:type="dxa"/>
            <w:gridSpan w:val="2"/>
            <w:shd w:val="clear" w:color="auto" w:fill="auto"/>
          </w:tcPr>
          <w:p>
            <w:pPr>
              <w:spacing w:before="60" w:after="60"/>
              <w:rPr>
                <w:sz w:val="20"/>
                <w:szCs w:val="20"/>
              </w:rPr>
            </w:pPr>
            <w:r>
              <w:rPr>
                <w:sz w:val="20"/>
                <w:szCs w:val="20"/>
              </w:rPr>
              <w:t>Bewilligte Landeszuwendung (€)</w:t>
            </w:r>
          </w:p>
        </w:tc>
        <w:tc>
          <w:tcPr>
            <w:tcW w:w="5359" w:type="dxa"/>
            <w:shd w:val="clear" w:color="auto" w:fill="auto"/>
          </w:tcPr>
          <w:p>
            <w:pPr>
              <w:spacing w:before="60" w:after="60"/>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pPr>
        <w:rPr>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62"/>
        <w:gridCol w:w="3043"/>
        <w:gridCol w:w="5357"/>
      </w:tblGrid>
      <w:tr>
        <w:trPr>
          <w:trHeight w:val="227"/>
        </w:trPr>
        <w:tc>
          <w:tcPr>
            <w:tcW w:w="562" w:type="dxa"/>
            <w:tcBorders>
              <w:top w:val="nil"/>
              <w:left w:val="nil"/>
              <w:right w:val="nil"/>
            </w:tcBorders>
            <w:vAlign w:val="center"/>
          </w:tcPr>
          <w:p>
            <w:pPr>
              <w:pStyle w:val="Listenabsatz"/>
              <w:numPr>
                <w:ilvl w:val="1"/>
                <w:numId w:val="18"/>
              </w:numPr>
              <w:tabs>
                <w:tab w:val="num" w:pos="540"/>
              </w:tabs>
              <w:ind w:hanging="792"/>
              <w:rPr>
                <w:b/>
                <w:sz w:val="20"/>
                <w:szCs w:val="20"/>
              </w:rPr>
            </w:pPr>
          </w:p>
        </w:tc>
        <w:tc>
          <w:tcPr>
            <w:tcW w:w="8400" w:type="dxa"/>
            <w:gridSpan w:val="2"/>
            <w:tcBorders>
              <w:top w:val="nil"/>
              <w:left w:val="nil"/>
              <w:right w:val="nil"/>
            </w:tcBorders>
            <w:vAlign w:val="center"/>
          </w:tcPr>
          <w:p>
            <w:pPr>
              <w:tabs>
                <w:tab w:val="num" w:pos="540"/>
                <w:tab w:val="num" w:pos="1080"/>
              </w:tabs>
              <w:rPr>
                <w:b/>
                <w:sz w:val="20"/>
                <w:szCs w:val="20"/>
              </w:rPr>
            </w:pPr>
            <w:r>
              <w:rPr>
                <w:b/>
                <w:sz w:val="20"/>
                <w:szCs w:val="20"/>
              </w:rPr>
              <w:t>Zuwendungsempfänger/in</w:t>
            </w:r>
          </w:p>
        </w:tc>
      </w:tr>
      <w:tr>
        <w:trPr>
          <w:trHeight w:val="227"/>
        </w:trPr>
        <w:tc>
          <w:tcPr>
            <w:tcW w:w="3605" w:type="dxa"/>
            <w:gridSpan w:val="2"/>
          </w:tcPr>
          <w:p>
            <w:pPr>
              <w:rPr>
                <w:sz w:val="20"/>
                <w:szCs w:val="20"/>
              </w:rPr>
            </w:pPr>
            <w:r>
              <w:rPr>
                <w:sz w:val="20"/>
                <w:szCs w:val="20"/>
              </w:rPr>
              <w:t>Name</w:t>
            </w:r>
          </w:p>
        </w:tc>
        <w:bookmarkStart w:id="1" w:name="Text6"/>
        <w:tc>
          <w:tcPr>
            <w:tcW w:w="5357" w:type="dxa"/>
          </w:tcPr>
          <w:p>
            <w:pPr>
              <w:rPr>
                <w:sz w:val="20"/>
                <w:szCs w:val="20"/>
              </w:rPr>
            </w:pPr>
            <w:r>
              <w:rPr>
                <w:sz w:val="20"/>
                <w:szCs w:val="20"/>
              </w:rPr>
              <w:fldChar w:fldCharType="begin">
                <w:ffData>
                  <w:name w:val="Text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r>
      <w:tr>
        <w:trPr>
          <w:trHeight w:val="227"/>
        </w:trPr>
        <w:tc>
          <w:tcPr>
            <w:tcW w:w="3605" w:type="dxa"/>
            <w:gridSpan w:val="2"/>
          </w:tcPr>
          <w:p>
            <w:pPr>
              <w:rPr>
                <w:sz w:val="20"/>
                <w:szCs w:val="20"/>
              </w:rPr>
            </w:pPr>
            <w:r>
              <w:rPr>
                <w:sz w:val="20"/>
                <w:szCs w:val="20"/>
              </w:rPr>
              <w:t>Straße, Hausnummer</w:t>
            </w:r>
          </w:p>
        </w:tc>
        <w:bookmarkStart w:id="2" w:name="Text7"/>
        <w:tc>
          <w:tcPr>
            <w:tcW w:w="5357" w:type="dxa"/>
          </w:tcPr>
          <w:p>
            <w:pPr>
              <w:rPr>
                <w:sz w:val="20"/>
                <w:szCs w:val="20"/>
              </w:rPr>
            </w:pPr>
            <w:r>
              <w:rPr>
                <w:sz w:val="20"/>
                <w:szCs w:val="20"/>
              </w:rPr>
              <w:fldChar w:fldCharType="begin">
                <w:ffData>
                  <w:name w:val="Text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trPr>
          <w:trHeight w:val="227"/>
        </w:trPr>
        <w:tc>
          <w:tcPr>
            <w:tcW w:w="3605" w:type="dxa"/>
            <w:gridSpan w:val="2"/>
          </w:tcPr>
          <w:p>
            <w:pPr>
              <w:rPr>
                <w:sz w:val="20"/>
                <w:szCs w:val="20"/>
              </w:rPr>
            </w:pPr>
            <w:r>
              <w:rPr>
                <w:sz w:val="20"/>
                <w:szCs w:val="20"/>
              </w:rPr>
              <w:t>PLZ, Ort</w:t>
            </w:r>
          </w:p>
        </w:tc>
        <w:bookmarkStart w:id="3" w:name="Text8"/>
        <w:tc>
          <w:tcPr>
            <w:tcW w:w="5357" w:type="dxa"/>
          </w:tcPr>
          <w:p>
            <w:pPr>
              <w:rPr>
                <w:sz w:val="20"/>
                <w:szCs w:val="20"/>
              </w:rPr>
            </w:pPr>
            <w:r>
              <w:rPr>
                <w:sz w:val="20"/>
                <w:szCs w:val="20"/>
              </w:rPr>
              <w:fldChar w:fldCharType="begin">
                <w:ffData>
                  <w:name w:val="Text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trPr>
          <w:trHeight w:val="227"/>
        </w:trPr>
        <w:tc>
          <w:tcPr>
            <w:tcW w:w="3605" w:type="dxa"/>
            <w:gridSpan w:val="2"/>
          </w:tcPr>
          <w:p>
            <w:pPr>
              <w:rPr>
                <w:sz w:val="20"/>
                <w:szCs w:val="20"/>
              </w:rPr>
            </w:pPr>
            <w:r>
              <w:rPr>
                <w:sz w:val="20"/>
                <w:szCs w:val="20"/>
              </w:rPr>
              <w:t>Wirtschafts-ID</w:t>
            </w:r>
            <w:r>
              <w:rPr>
                <w:rStyle w:val="Funotenzeichen"/>
                <w:sz w:val="20"/>
                <w:szCs w:val="20"/>
              </w:rPr>
              <w:footnoteReference w:id="1"/>
            </w:r>
          </w:p>
        </w:tc>
        <w:tc>
          <w:tcPr>
            <w:tcW w:w="5357" w:type="dxa"/>
          </w:tcPr>
          <w:p>
            <w:r>
              <w:rPr>
                <w:sz w:val="20"/>
                <w:szCs w:val="20"/>
              </w:rPr>
              <w:fldChar w:fldCharType="begin">
                <w:ffData>
                  <w:name w:val="Text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trHeight w:val="227"/>
        </w:trPr>
        <w:tc>
          <w:tcPr>
            <w:tcW w:w="3605" w:type="dxa"/>
            <w:gridSpan w:val="2"/>
          </w:tcPr>
          <w:p>
            <w:pPr>
              <w:rPr>
                <w:sz w:val="20"/>
                <w:szCs w:val="20"/>
              </w:rPr>
            </w:pPr>
            <w:r>
              <w:rPr>
                <w:sz w:val="20"/>
                <w:szCs w:val="20"/>
              </w:rPr>
              <w:t>Steuernummer</w:t>
            </w:r>
          </w:p>
        </w:tc>
        <w:tc>
          <w:tcPr>
            <w:tcW w:w="5357" w:type="dxa"/>
          </w:tcPr>
          <w:p>
            <w:r>
              <w:rPr>
                <w:sz w:val="20"/>
                <w:szCs w:val="20"/>
              </w:rPr>
              <w:fldChar w:fldCharType="begin">
                <w:ffData>
                  <w:name w:val="Text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trHeight w:val="227"/>
        </w:trPr>
        <w:tc>
          <w:tcPr>
            <w:tcW w:w="8962" w:type="dxa"/>
            <w:gridSpan w:val="3"/>
          </w:tcPr>
          <w:p>
            <w:pPr>
              <w:rPr>
                <w:b/>
                <w:sz w:val="20"/>
                <w:szCs w:val="20"/>
              </w:rPr>
            </w:pPr>
            <w:r>
              <w:rPr>
                <w:b/>
                <w:sz w:val="20"/>
                <w:szCs w:val="20"/>
              </w:rPr>
              <w:t>Ansprechpartner/in</w:t>
            </w:r>
          </w:p>
        </w:tc>
      </w:tr>
      <w:tr>
        <w:trPr>
          <w:trHeight w:val="227"/>
        </w:trPr>
        <w:tc>
          <w:tcPr>
            <w:tcW w:w="3605" w:type="dxa"/>
            <w:gridSpan w:val="2"/>
            <w:tcBorders>
              <w:top w:val="single" w:sz="4" w:space="0" w:color="auto"/>
              <w:left w:val="single" w:sz="4" w:space="0" w:color="auto"/>
              <w:bottom w:val="single" w:sz="4" w:space="0" w:color="auto"/>
              <w:right w:val="single" w:sz="4" w:space="0" w:color="auto"/>
            </w:tcBorders>
          </w:tcPr>
          <w:p>
            <w:pPr>
              <w:rPr>
                <w:sz w:val="20"/>
                <w:szCs w:val="20"/>
              </w:rPr>
            </w:pPr>
            <w:r>
              <w:rPr>
                <w:sz w:val="20"/>
                <w:szCs w:val="20"/>
              </w:rPr>
              <w:t>Name</w:t>
            </w:r>
          </w:p>
        </w:tc>
        <w:tc>
          <w:tcPr>
            <w:tcW w:w="5357" w:type="dxa"/>
            <w:tcBorders>
              <w:top w:val="single" w:sz="4" w:space="0" w:color="auto"/>
              <w:left w:val="single" w:sz="4" w:space="0" w:color="auto"/>
              <w:bottom w:val="single" w:sz="4" w:space="0" w:color="auto"/>
              <w:right w:val="single" w:sz="4" w:space="0" w:color="auto"/>
            </w:tcBorders>
          </w:tcPr>
          <w:p>
            <w:pPr>
              <w:rPr>
                <w:sz w:val="20"/>
                <w:szCs w:val="20"/>
              </w:rPr>
            </w:pPr>
            <w:r>
              <w:rPr>
                <w:sz w:val="20"/>
                <w:szCs w:val="20"/>
              </w:rPr>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trHeight w:val="227"/>
        </w:trPr>
        <w:tc>
          <w:tcPr>
            <w:tcW w:w="3605" w:type="dxa"/>
            <w:gridSpan w:val="2"/>
            <w:tcBorders>
              <w:top w:val="single" w:sz="4" w:space="0" w:color="auto"/>
              <w:left w:val="single" w:sz="4" w:space="0" w:color="auto"/>
              <w:bottom w:val="single" w:sz="4" w:space="0" w:color="auto"/>
              <w:right w:val="single" w:sz="4" w:space="0" w:color="auto"/>
            </w:tcBorders>
          </w:tcPr>
          <w:p>
            <w:pPr>
              <w:rPr>
                <w:sz w:val="20"/>
                <w:szCs w:val="20"/>
              </w:rPr>
            </w:pPr>
            <w:r>
              <w:rPr>
                <w:sz w:val="20"/>
                <w:szCs w:val="20"/>
              </w:rPr>
              <w:t>Telefon</w:t>
            </w:r>
          </w:p>
        </w:tc>
        <w:tc>
          <w:tcPr>
            <w:tcW w:w="5357" w:type="dxa"/>
            <w:tcBorders>
              <w:top w:val="single" w:sz="4" w:space="0" w:color="auto"/>
              <w:left w:val="single" w:sz="4" w:space="0" w:color="auto"/>
              <w:bottom w:val="single" w:sz="4" w:space="0" w:color="auto"/>
              <w:right w:val="single" w:sz="4" w:space="0" w:color="auto"/>
            </w:tcBorders>
          </w:tcPr>
          <w:p>
            <w:pPr>
              <w:rPr>
                <w:sz w:val="20"/>
                <w:szCs w:val="20"/>
              </w:rPr>
            </w:pPr>
            <w:r>
              <w:rPr>
                <w:sz w:val="20"/>
                <w:szCs w:val="20"/>
              </w:rPr>
              <w:fldChar w:fldCharType="begin">
                <w:ffData>
                  <w:name w:val="Text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trHeight w:val="227"/>
        </w:trPr>
        <w:tc>
          <w:tcPr>
            <w:tcW w:w="3605" w:type="dxa"/>
            <w:gridSpan w:val="2"/>
            <w:tcBorders>
              <w:top w:val="single" w:sz="4" w:space="0" w:color="auto"/>
              <w:left w:val="single" w:sz="4" w:space="0" w:color="auto"/>
              <w:bottom w:val="single" w:sz="4" w:space="0" w:color="auto"/>
              <w:right w:val="single" w:sz="4" w:space="0" w:color="auto"/>
            </w:tcBorders>
          </w:tcPr>
          <w:p>
            <w:pPr>
              <w:rPr>
                <w:sz w:val="20"/>
                <w:szCs w:val="20"/>
              </w:rPr>
            </w:pPr>
            <w:r>
              <w:rPr>
                <w:sz w:val="20"/>
                <w:szCs w:val="20"/>
              </w:rPr>
              <w:t>E-Mail</w:t>
            </w:r>
          </w:p>
        </w:tc>
        <w:tc>
          <w:tcPr>
            <w:tcW w:w="5357" w:type="dxa"/>
            <w:tcBorders>
              <w:top w:val="single" w:sz="4" w:space="0" w:color="auto"/>
              <w:left w:val="single" w:sz="4" w:space="0" w:color="auto"/>
              <w:bottom w:val="single" w:sz="4" w:space="0" w:color="auto"/>
              <w:right w:val="single" w:sz="4" w:space="0" w:color="auto"/>
            </w:tcBorders>
          </w:tcPr>
          <w:p>
            <w:pPr>
              <w:rPr>
                <w:sz w:val="20"/>
                <w:szCs w:val="20"/>
              </w:rPr>
            </w:pPr>
            <w:r>
              <w:rPr>
                <w:sz w:val="20"/>
                <w:szCs w:val="20"/>
              </w:rPr>
              <w:fldChar w:fldCharType="begin">
                <w:ffData>
                  <w:name w:val="Text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p/>
    <w:p/>
    <w:p/>
    <w:p/>
    <w:tbl>
      <w:tblPr>
        <w:tblStyle w:val="Tabellenraster"/>
        <w:tblW w:w="0" w:type="auto"/>
        <w:tblInd w:w="108" w:type="dxa"/>
        <w:tblLayout w:type="fixed"/>
        <w:tblLook w:val="01E0" w:firstRow="1" w:lastRow="1" w:firstColumn="1" w:lastColumn="1" w:noHBand="0" w:noVBand="0"/>
      </w:tblPr>
      <w:tblGrid>
        <w:gridCol w:w="567"/>
        <w:gridCol w:w="459"/>
        <w:gridCol w:w="7936"/>
      </w:tblGrid>
      <w:tr>
        <w:trPr>
          <w:trHeight w:val="340"/>
        </w:trPr>
        <w:tc>
          <w:tcPr>
            <w:tcW w:w="567" w:type="dxa"/>
            <w:tcBorders>
              <w:top w:val="nil"/>
              <w:left w:val="nil"/>
              <w:bottom w:val="single" w:sz="4" w:space="0" w:color="auto"/>
              <w:right w:val="nil"/>
            </w:tcBorders>
            <w:vAlign w:val="center"/>
          </w:tcPr>
          <w:p>
            <w:pPr>
              <w:pStyle w:val="Listenabsatz"/>
              <w:numPr>
                <w:ilvl w:val="1"/>
                <w:numId w:val="18"/>
              </w:numPr>
              <w:tabs>
                <w:tab w:val="num" w:pos="540"/>
              </w:tabs>
              <w:ind w:hanging="792"/>
              <w:rPr>
                <w:b/>
                <w:sz w:val="20"/>
                <w:szCs w:val="20"/>
              </w:rPr>
            </w:pPr>
          </w:p>
        </w:tc>
        <w:tc>
          <w:tcPr>
            <w:tcW w:w="8395" w:type="dxa"/>
            <w:gridSpan w:val="2"/>
            <w:tcBorders>
              <w:top w:val="nil"/>
              <w:left w:val="nil"/>
              <w:bottom w:val="single" w:sz="4" w:space="0" w:color="auto"/>
              <w:right w:val="nil"/>
            </w:tcBorders>
            <w:vAlign w:val="center"/>
          </w:tcPr>
          <w:p>
            <w:pPr>
              <w:tabs>
                <w:tab w:val="num" w:pos="1080"/>
              </w:tabs>
              <w:rPr>
                <w:b/>
                <w:sz w:val="20"/>
                <w:szCs w:val="20"/>
              </w:rPr>
            </w:pPr>
            <w:r>
              <w:rPr>
                <w:b/>
                <w:sz w:val="20"/>
                <w:szCs w:val="20"/>
              </w:rPr>
              <w:t>Änderungen der wirtschaftlich Berechtigten</w:t>
            </w:r>
          </w:p>
        </w:tc>
      </w:tr>
      <w:tr>
        <w:trPr>
          <w:trHeight w:val="834"/>
        </w:trPr>
        <w:tc>
          <w:tcPr>
            <w:tcW w:w="567" w:type="dxa"/>
            <w:tcBorders>
              <w:top w:val="single" w:sz="4" w:space="0" w:color="auto"/>
              <w:left w:val="single" w:sz="4" w:space="0" w:color="auto"/>
              <w:bottom w:val="single" w:sz="4" w:space="0" w:color="auto"/>
              <w:right w:val="nil"/>
            </w:tcBorders>
          </w:tcPr>
          <w:p>
            <w:pPr>
              <w:rPr>
                <w:sz w:val="20"/>
                <w:szCs w:val="20"/>
              </w:rPr>
            </w:pPr>
            <w:r>
              <w:rPr>
                <w:sz w:val="20"/>
                <w:szCs w:val="20"/>
              </w:rPr>
              <w:fldChar w:fldCharType="begin">
                <w:ffData>
                  <w:name w:val="Kontrollkästchen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8395" w:type="dxa"/>
            <w:gridSpan w:val="2"/>
            <w:tcBorders>
              <w:top w:val="single" w:sz="4" w:space="0" w:color="auto"/>
              <w:left w:val="nil"/>
              <w:bottom w:val="single" w:sz="4" w:space="0" w:color="auto"/>
              <w:right w:val="single" w:sz="4" w:space="0" w:color="auto"/>
            </w:tcBorders>
            <w:vAlign w:val="center"/>
          </w:tcPr>
          <w:p>
            <w:pPr>
              <w:rPr>
                <w:sz w:val="20"/>
                <w:szCs w:val="20"/>
              </w:rPr>
            </w:pPr>
            <w:r>
              <w:rPr>
                <w:sz w:val="20"/>
                <w:szCs w:val="20"/>
              </w:rPr>
              <w:t xml:space="preserve">Die Zuwendungsempfängerin oder der Zuwendungsempfänger ist </w:t>
            </w:r>
            <w:r>
              <w:rPr>
                <w:b/>
                <w:sz w:val="20"/>
                <w:szCs w:val="20"/>
              </w:rPr>
              <w:t>keine</w:t>
            </w:r>
            <w:r>
              <w:rPr>
                <w:sz w:val="20"/>
                <w:szCs w:val="20"/>
              </w:rPr>
              <w:t xml:space="preserve"> juristische Person des Privatrechts (z.B. GmbH, AG, eingetragener Verein, rechtsfähige Stiftungen), keine eingetragene Personengesellschaft (KG, OHG, PartG), keine nichtrechtsfähige Stiftung, kein Trust bzw. keine vergleichbare Rechtsgestaltung i.S.v. § 3 Abs. 3 Geldwäschegesetz (GwG).</w:t>
            </w:r>
          </w:p>
          <w:p>
            <w:pPr>
              <w:rPr>
                <w:sz w:val="20"/>
                <w:szCs w:val="20"/>
              </w:rPr>
            </w:pPr>
          </w:p>
        </w:tc>
      </w:tr>
      <w:tr>
        <w:trPr>
          <w:trHeight w:val="340"/>
        </w:trPr>
        <w:tc>
          <w:tcPr>
            <w:tcW w:w="567" w:type="dxa"/>
            <w:tcBorders>
              <w:top w:val="single" w:sz="4" w:space="0" w:color="auto"/>
              <w:left w:val="single" w:sz="4" w:space="0" w:color="auto"/>
              <w:bottom w:val="nil"/>
              <w:right w:val="nil"/>
            </w:tcBorders>
          </w:tcPr>
          <w:p>
            <w:pPr>
              <w:rPr>
                <w:sz w:val="20"/>
                <w:szCs w:val="20"/>
              </w:rPr>
            </w:pPr>
            <w:r>
              <w:rPr>
                <w:sz w:val="20"/>
                <w:szCs w:val="20"/>
              </w:rPr>
              <w:fldChar w:fldCharType="begin">
                <w:ffData>
                  <w:name w:val="Kontrollkästchen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8395" w:type="dxa"/>
            <w:gridSpan w:val="2"/>
            <w:tcBorders>
              <w:top w:val="single" w:sz="4" w:space="0" w:color="auto"/>
              <w:left w:val="nil"/>
              <w:bottom w:val="nil"/>
              <w:right w:val="single" w:sz="4" w:space="0" w:color="auto"/>
            </w:tcBorders>
            <w:vAlign w:val="center"/>
          </w:tcPr>
          <w:p>
            <w:pPr>
              <w:rPr>
                <w:sz w:val="20"/>
                <w:szCs w:val="20"/>
              </w:rPr>
            </w:pPr>
            <w:r>
              <w:rPr>
                <w:sz w:val="20"/>
                <w:szCs w:val="20"/>
              </w:rPr>
              <w:t xml:space="preserve">Die Zuwendungsempfängerin oder der Zuwendungsempfänger ist </w:t>
            </w:r>
            <w:r>
              <w:rPr>
                <w:b/>
                <w:sz w:val="20"/>
                <w:szCs w:val="20"/>
              </w:rPr>
              <w:t>eine</w:t>
            </w:r>
            <w:r>
              <w:rPr>
                <w:sz w:val="20"/>
                <w:szCs w:val="20"/>
              </w:rPr>
              <w:t xml:space="preserve"> juristische Person des Privatrechts (z.B. GmbH, AG, eingetragener Verein, rechtsfähige Stiftungen), eine eingetragene Personengesellschaft (KG, OHG, PartG), eine nichtrechtsfähige Stiftung, ein Trust oder eine vergleichbare Rechtsgestaltung i.S.v. § 3 Abs. 3 Geldwäschegesetz (GwG).</w:t>
            </w:r>
          </w:p>
          <w:p>
            <w:pPr>
              <w:rPr>
                <w:sz w:val="20"/>
                <w:szCs w:val="20"/>
              </w:rPr>
            </w:pPr>
          </w:p>
        </w:tc>
      </w:tr>
      <w:tr>
        <w:trPr>
          <w:trHeight w:val="340"/>
        </w:trPr>
        <w:tc>
          <w:tcPr>
            <w:tcW w:w="567" w:type="dxa"/>
            <w:tcBorders>
              <w:top w:val="nil"/>
              <w:left w:val="single" w:sz="4" w:space="0" w:color="auto"/>
              <w:bottom w:val="nil"/>
              <w:right w:val="nil"/>
            </w:tcBorders>
            <w:vAlign w:val="center"/>
          </w:tcPr>
          <w:p>
            <w:pPr>
              <w:rPr>
                <w:sz w:val="20"/>
                <w:szCs w:val="20"/>
              </w:rPr>
            </w:pPr>
          </w:p>
        </w:tc>
        <w:tc>
          <w:tcPr>
            <w:tcW w:w="459" w:type="dxa"/>
            <w:tcBorders>
              <w:top w:val="nil"/>
              <w:left w:val="nil"/>
              <w:bottom w:val="nil"/>
              <w:right w:val="nil"/>
            </w:tcBorders>
            <w:vAlign w:val="center"/>
          </w:tcPr>
          <w:p>
            <w:pPr>
              <w:rPr>
                <w:sz w:val="20"/>
                <w:szCs w:val="20"/>
              </w:rPr>
            </w:pPr>
            <w:r>
              <w:rPr>
                <w:sz w:val="20"/>
                <w:szCs w:val="20"/>
              </w:rPr>
              <w:fldChar w:fldCharType="begin">
                <w:ffData>
                  <w:name w:val="Kontrollkästchen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7936" w:type="dxa"/>
            <w:tcBorders>
              <w:top w:val="nil"/>
              <w:left w:val="nil"/>
              <w:bottom w:val="nil"/>
              <w:right w:val="single" w:sz="4" w:space="0" w:color="auto"/>
            </w:tcBorders>
            <w:vAlign w:val="center"/>
          </w:tcPr>
          <w:p>
            <w:pPr>
              <w:rPr>
                <w:sz w:val="20"/>
                <w:szCs w:val="20"/>
              </w:rPr>
            </w:pPr>
            <w:r>
              <w:rPr>
                <w:sz w:val="20"/>
                <w:szCs w:val="20"/>
              </w:rPr>
              <w:t>Änderungen der wirtschaftlich Berechtigten wurden nicht vorgenommen.</w:t>
            </w:r>
          </w:p>
        </w:tc>
      </w:tr>
      <w:tr>
        <w:trPr>
          <w:trHeight w:val="340"/>
        </w:trPr>
        <w:tc>
          <w:tcPr>
            <w:tcW w:w="567" w:type="dxa"/>
            <w:tcBorders>
              <w:top w:val="nil"/>
              <w:left w:val="single" w:sz="4" w:space="0" w:color="auto"/>
              <w:bottom w:val="nil"/>
              <w:right w:val="nil"/>
            </w:tcBorders>
          </w:tcPr>
          <w:p>
            <w:pPr>
              <w:rPr>
                <w:sz w:val="20"/>
                <w:szCs w:val="20"/>
              </w:rPr>
            </w:pPr>
          </w:p>
        </w:tc>
        <w:tc>
          <w:tcPr>
            <w:tcW w:w="459" w:type="dxa"/>
            <w:tcBorders>
              <w:top w:val="nil"/>
              <w:left w:val="nil"/>
              <w:bottom w:val="nil"/>
              <w:right w:val="nil"/>
            </w:tcBorders>
          </w:tcPr>
          <w:p>
            <w:pPr>
              <w:rPr>
                <w:sz w:val="20"/>
                <w:szCs w:val="20"/>
              </w:rPr>
            </w:pPr>
            <w:r>
              <w:rPr>
                <w:sz w:val="20"/>
                <w:szCs w:val="20"/>
              </w:rPr>
              <w:fldChar w:fldCharType="begin">
                <w:ffData>
                  <w:name w:val="Kontrollkästchen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7936" w:type="dxa"/>
            <w:tcBorders>
              <w:top w:val="nil"/>
              <w:left w:val="nil"/>
              <w:bottom w:val="nil"/>
              <w:right w:val="single" w:sz="4" w:space="0" w:color="auto"/>
            </w:tcBorders>
            <w:vAlign w:val="center"/>
          </w:tcPr>
          <w:p>
            <w:pPr>
              <w:rPr>
                <w:sz w:val="20"/>
                <w:szCs w:val="20"/>
              </w:rPr>
            </w:pPr>
            <w:r>
              <w:rPr>
                <w:sz w:val="20"/>
                <w:szCs w:val="20"/>
              </w:rPr>
              <w:t>Es wurden folgende Änderungen vorgenommen</w:t>
            </w:r>
            <w:r>
              <w:rPr>
                <w:rStyle w:val="Funotenzeichen"/>
                <w:sz w:val="20"/>
                <w:szCs w:val="20"/>
              </w:rPr>
              <w:footnoteReference w:id="2"/>
            </w:r>
            <w:r>
              <w:rPr>
                <w:sz w:val="20"/>
                <w:szCs w:val="20"/>
              </w:rPr>
              <w:t>:</w:t>
            </w:r>
          </w:p>
        </w:tc>
      </w:tr>
      <w:tr>
        <w:trPr>
          <w:trHeight w:val="340"/>
        </w:trPr>
        <w:tc>
          <w:tcPr>
            <w:tcW w:w="567" w:type="dxa"/>
            <w:tcBorders>
              <w:top w:val="nil"/>
              <w:left w:val="single" w:sz="4" w:space="0" w:color="auto"/>
              <w:bottom w:val="nil"/>
              <w:right w:val="nil"/>
            </w:tcBorders>
            <w:vAlign w:val="center"/>
          </w:tcPr>
          <w:p>
            <w:pPr>
              <w:rPr>
                <w:sz w:val="20"/>
                <w:szCs w:val="20"/>
              </w:rPr>
            </w:pPr>
          </w:p>
        </w:tc>
        <w:tc>
          <w:tcPr>
            <w:tcW w:w="459" w:type="dxa"/>
            <w:vMerge w:val="restart"/>
            <w:tcBorders>
              <w:top w:val="nil"/>
              <w:left w:val="nil"/>
              <w:bottom w:val="nil"/>
              <w:right w:val="nil"/>
            </w:tcBorders>
            <w:vAlign w:val="center"/>
          </w:tcPr>
          <w:p>
            <w:pPr>
              <w:rPr>
                <w:sz w:val="20"/>
                <w:szCs w:val="20"/>
              </w:rPr>
            </w:pPr>
          </w:p>
        </w:tc>
        <w:tc>
          <w:tcPr>
            <w:tcW w:w="7936" w:type="dxa"/>
            <w:vMerge w:val="restart"/>
            <w:tcBorders>
              <w:top w:val="nil"/>
              <w:left w:val="nil"/>
              <w:bottom w:val="nil"/>
              <w:right w:val="single" w:sz="4" w:space="0" w:color="auto"/>
            </w:tcBorders>
            <w:vAlign w:val="center"/>
          </w:tcPr>
          <w:p>
            <w:pPr>
              <w:rPr>
                <w:sz w:val="20"/>
                <w:szCs w:val="20"/>
              </w:rPr>
            </w:pPr>
            <w:r>
              <w:rPr>
                <w:sz w:val="20"/>
                <w:szCs w:val="20"/>
              </w:rPr>
              <w:fldChar w:fldCharType="begin">
                <w:ffData>
                  <w:name w:val="Text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trHeight w:val="340"/>
        </w:trPr>
        <w:tc>
          <w:tcPr>
            <w:tcW w:w="567" w:type="dxa"/>
            <w:tcBorders>
              <w:top w:val="nil"/>
              <w:left w:val="single" w:sz="4" w:space="0" w:color="auto"/>
              <w:bottom w:val="nil"/>
              <w:right w:val="nil"/>
            </w:tcBorders>
            <w:vAlign w:val="center"/>
          </w:tcPr>
          <w:p>
            <w:pPr>
              <w:rPr>
                <w:sz w:val="20"/>
                <w:szCs w:val="20"/>
              </w:rPr>
            </w:pPr>
          </w:p>
        </w:tc>
        <w:tc>
          <w:tcPr>
            <w:tcW w:w="459" w:type="dxa"/>
            <w:vMerge/>
            <w:tcBorders>
              <w:top w:val="nil"/>
              <w:left w:val="nil"/>
              <w:bottom w:val="nil"/>
              <w:right w:val="nil"/>
            </w:tcBorders>
            <w:vAlign w:val="center"/>
          </w:tcPr>
          <w:p>
            <w:pPr>
              <w:rPr>
                <w:sz w:val="20"/>
                <w:szCs w:val="20"/>
              </w:rPr>
            </w:pPr>
          </w:p>
        </w:tc>
        <w:tc>
          <w:tcPr>
            <w:tcW w:w="7936" w:type="dxa"/>
            <w:vMerge/>
            <w:tcBorders>
              <w:top w:val="nil"/>
              <w:left w:val="nil"/>
              <w:bottom w:val="nil"/>
              <w:right w:val="single" w:sz="4" w:space="0" w:color="auto"/>
            </w:tcBorders>
            <w:vAlign w:val="center"/>
          </w:tcPr>
          <w:p>
            <w:pPr>
              <w:rPr>
                <w:sz w:val="20"/>
                <w:szCs w:val="20"/>
              </w:rPr>
            </w:pPr>
          </w:p>
        </w:tc>
      </w:tr>
      <w:tr>
        <w:trPr>
          <w:trHeight w:val="80"/>
        </w:trPr>
        <w:tc>
          <w:tcPr>
            <w:tcW w:w="567" w:type="dxa"/>
            <w:tcBorders>
              <w:top w:val="nil"/>
              <w:left w:val="single" w:sz="4" w:space="0" w:color="auto"/>
              <w:bottom w:val="single" w:sz="4" w:space="0" w:color="auto"/>
              <w:right w:val="nil"/>
            </w:tcBorders>
            <w:vAlign w:val="center"/>
          </w:tcPr>
          <w:p>
            <w:pPr>
              <w:rPr>
                <w:sz w:val="20"/>
                <w:szCs w:val="20"/>
              </w:rPr>
            </w:pPr>
          </w:p>
        </w:tc>
        <w:tc>
          <w:tcPr>
            <w:tcW w:w="459" w:type="dxa"/>
            <w:vMerge/>
            <w:tcBorders>
              <w:top w:val="nil"/>
              <w:left w:val="nil"/>
              <w:bottom w:val="single" w:sz="4" w:space="0" w:color="auto"/>
              <w:right w:val="nil"/>
            </w:tcBorders>
            <w:vAlign w:val="center"/>
          </w:tcPr>
          <w:p>
            <w:pPr>
              <w:rPr>
                <w:sz w:val="20"/>
                <w:szCs w:val="20"/>
              </w:rPr>
            </w:pPr>
          </w:p>
        </w:tc>
        <w:tc>
          <w:tcPr>
            <w:tcW w:w="7936" w:type="dxa"/>
            <w:vMerge/>
            <w:tcBorders>
              <w:top w:val="nil"/>
              <w:left w:val="nil"/>
              <w:bottom w:val="single" w:sz="4" w:space="0" w:color="auto"/>
              <w:right w:val="single" w:sz="4" w:space="0" w:color="auto"/>
            </w:tcBorders>
            <w:vAlign w:val="center"/>
          </w:tcPr>
          <w:p>
            <w:pPr>
              <w:rPr>
                <w:sz w:val="20"/>
                <w:szCs w:val="20"/>
              </w:rPr>
            </w:pPr>
          </w:p>
        </w:tc>
      </w:tr>
    </w:tbl>
    <w:p>
      <w:pPr>
        <w:ind w:left="708"/>
      </w:pPr>
    </w:p>
    <w:p/>
    <w:tbl>
      <w:tblPr>
        <w:tblStyle w:val="Tabellenraster"/>
        <w:tblW w:w="0" w:type="auto"/>
        <w:tblInd w:w="108" w:type="dxa"/>
        <w:tblLayout w:type="fixed"/>
        <w:tblLook w:val="01E0" w:firstRow="1" w:lastRow="1" w:firstColumn="1" w:lastColumn="1" w:noHBand="0" w:noVBand="0"/>
      </w:tblPr>
      <w:tblGrid>
        <w:gridCol w:w="567"/>
        <w:gridCol w:w="3049"/>
        <w:gridCol w:w="5346"/>
      </w:tblGrid>
      <w:tr>
        <w:trPr>
          <w:trHeight w:val="340"/>
        </w:trPr>
        <w:tc>
          <w:tcPr>
            <w:tcW w:w="567" w:type="dxa"/>
            <w:tcBorders>
              <w:top w:val="nil"/>
              <w:left w:val="nil"/>
              <w:bottom w:val="single" w:sz="4" w:space="0" w:color="auto"/>
              <w:right w:val="nil"/>
            </w:tcBorders>
            <w:vAlign w:val="center"/>
          </w:tcPr>
          <w:p>
            <w:pPr>
              <w:pStyle w:val="Listenabsatz"/>
              <w:numPr>
                <w:ilvl w:val="1"/>
                <w:numId w:val="18"/>
              </w:numPr>
              <w:tabs>
                <w:tab w:val="num" w:pos="540"/>
              </w:tabs>
              <w:ind w:hanging="792"/>
              <w:rPr>
                <w:b/>
                <w:sz w:val="20"/>
                <w:szCs w:val="20"/>
              </w:rPr>
            </w:pPr>
          </w:p>
        </w:tc>
        <w:tc>
          <w:tcPr>
            <w:tcW w:w="8395" w:type="dxa"/>
            <w:gridSpan w:val="2"/>
            <w:tcBorders>
              <w:top w:val="nil"/>
              <w:left w:val="nil"/>
              <w:bottom w:val="single" w:sz="4" w:space="0" w:color="auto"/>
              <w:right w:val="nil"/>
            </w:tcBorders>
            <w:vAlign w:val="center"/>
          </w:tcPr>
          <w:p>
            <w:pPr>
              <w:tabs>
                <w:tab w:val="num" w:pos="1080"/>
              </w:tabs>
              <w:rPr>
                <w:b/>
                <w:sz w:val="20"/>
                <w:szCs w:val="20"/>
              </w:rPr>
            </w:pPr>
            <w:r>
              <w:rPr>
                <w:b/>
                <w:sz w:val="20"/>
                <w:szCs w:val="20"/>
              </w:rPr>
              <w:t>Ort der Ablage der Belege</w:t>
            </w:r>
          </w:p>
        </w:tc>
      </w:tr>
      <w:tr>
        <w:trPr>
          <w:trHeight w:val="340"/>
        </w:trPr>
        <w:tc>
          <w:tcPr>
            <w:tcW w:w="567" w:type="dxa"/>
            <w:tcBorders>
              <w:top w:val="single" w:sz="4" w:space="0" w:color="auto"/>
              <w:left w:val="single" w:sz="4" w:space="0" w:color="auto"/>
              <w:bottom w:val="single" w:sz="4" w:space="0" w:color="auto"/>
              <w:right w:val="nil"/>
            </w:tcBorders>
            <w:vAlign w:val="center"/>
          </w:tcPr>
          <w:p>
            <w:pPr>
              <w:rPr>
                <w:sz w:val="20"/>
                <w:szCs w:val="20"/>
              </w:rPr>
            </w:pPr>
            <w:r>
              <w:rPr>
                <w:sz w:val="20"/>
                <w:szCs w:val="20"/>
              </w:rPr>
              <w:fldChar w:fldCharType="begin">
                <w:ffData>
                  <w:name w:val="Kontrollkästchen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8395" w:type="dxa"/>
            <w:gridSpan w:val="2"/>
            <w:tcBorders>
              <w:top w:val="single" w:sz="4" w:space="0" w:color="auto"/>
              <w:left w:val="nil"/>
              <w:bottom w:val="single" w:sz="4" w:space="0" w:color="auto"/>
              <w:right w:val="single" w:sz="4" w:space="0" w:color="auto"/>
            </w:tcBorders>
            <w:vAlign w:val="center"/>
          </w:tcPr>
          <w:p>
            <w:pPr>
              <w:rPr>
                <w:sz w:val="20"/>
                <w:szCs w:val="20"/>
              </w:rPr>
            </w:pPr>
            <w:r>
              <w:rPr>
                <w:sz w:val="20"/>
                <w:szCs w:val="20"/>
              </w:rPr>
              <w:t>Bei der Zuwendungsempfängerin oder dem Zuwendungsempfänger</w:t>
            </w:r>
          </w:p>
        </w:tc>
      </w:tr>
      <w:tr>
        <w:trPr>
          <w:trHeight w:val="340"/>
        </w:trPr>
        <w:tc>
          <w:tcPr>
            <w:tcW w:w="567" w:type="dxa"/>
            <w:tcBorders>
              <w:top w:val="single" w:sz="4" w:space="0" w:color="auto"/>
              <w:left w:val="single" w:sz="4" w:space="0" w:color="auto"/>
              <w:bottom w:val="nil"/>
              <w:right w:val="nil"/>
            </w:tcBorders>
            <w:vAlign w:val="center"/>
          </w:tcPr>
          <w:p>
            <w:pPr>
              <w:rPr>
                <w:sz w:val="20"/>
                <w:szCs w:val="20"/>
              </w:rPr>
            </w:pPr>
            <w:r>
              <w:rPr>
                <w:sz w:val="20"/>
                <w:szCs w:val="20"/>
              </w:rPr>
              <w:fldChar w:fldCharType="begin">
                <w:ffData>
                  <w:name w:val="Kontrollkästchen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3049" w:type="dxa"/>
            <w:tcBorders>
              <w:top w:val="single" w:sz="4" w:space="0" w:color="auto"/>
              <w:left w:val="nil"/>
              <w:bottom w:val="nil"/>
              <w:right w:val="nil"/>
            </w:tcBorders>
            <w:vAlign w:val="center"/>
          </w:tcPr>
          <w:p>
            <w:pPr>
              <w:rPr>
                <w:sz w:val="20"/>
                <w:szCs w:val="20"/>
              </w:rPr>
            </w:pPr>
            <w:r>
              <w:rPr>
                <w:sz w:val="20"/>
                <w:szCs w:val="20"/>
              </w:rPr>
              <w:t>An anderer Stelle</w:t>
            </w:r>
          </w:p>
        </w:tc>
        <w:tc>
          <w:tcPr>
            <w:tcW w:w="5346" w:type="dxa"/>
            <w:tcBorders>
              <w:top w:val="single" w:sz="4" w:space="0" w:color="auto"/>
              <w:left w:val="nil"/>
              <w:bottom w:val="nil"/>
              <w:right w:val="single" w:sz="4" w:space="0" w:color="auto"/>
            </w:tcBorders>
            <w:vAlign w:val="center"/>
          </w:tcPr>
          <w:p>
            <w:pPr>
              <w:rPr>
                <w:sz w:val="20"/>
                <w:szCs w:val="20"/>
              </w:rPr>
            </w:pPr>
          </w:p>
        </w:tc>
      </w:tr>
      <w:tr>
        <w:trPr>
          <w:trHeight w:val="340"/>
        </w:trPr>
        <w:tc>
          <w:tcPr>
            <w:tcW w:w="567" w:type="dxa"/>
            <w:tcBorders>
              <w:top w:val="nil"/>
              <w:left w:val="single" w:sz="4" w:space="0" w:color="auto"/>
              <w:bottom w:val="nil"/>
              <w:right w:val="nil"/>
            </w:tcBorders>
            <w:vAlign w:val="center"/>
          </w:tcPr>
          <w:p>
            <w:pPr>
              <w:rPr>
                <w:sz w:val="20"/>
                <w:szCs w:val="20"/>
              </w:rPr>
            </w:pPr>
          </w:p>
        </w:tc>
        <w:tc>
          <w:tcPr>
            <w:tcW w:w="3049" w:type="dxa"/>
            <w:tcBorders>
              <w:top w:val="nil"/>
              <w:left w:val="nil"/>
              <w:bottom w:val="nil"/>
              <w:right w:val="nil"/>
            </w:tcBorders>
            <w:vAlign w:val="center"/>
          </w:tcPr>
          <w:p>
            <w:pPr>
              <w:rPr>
                <w:sz w:val="20"/>
                <w:szCs w:val="20"/>
              </w:rPr>
            </w:pPr>
            <w:r>
              <w:rPr>
                <w:sz w:val="20"/>
                <w:szCs w:val="20"/>
              </w:rPr>
              <w:t>Name</w:t>
            </w:r>
          </w:p>
        </w:tc>
        <w:tc>
          <w:tcPr>
            <w:tcW w:w="5346" w:type="dxa"/>
            <w:tcBorders>
              <w:top w:val="nil"/>
              <w:left w:val="nil"/>
              <w:bottom w:val="nil"/>
              <w:right w:val="single" w:sz="4" w:space="0" w:color="auto"/>
            </w:tcBorders>
            <w:vAlign w:val="center"/>
          </w:tcPr>
          <w:p>
            <w:pPr>
              <w:rPr>
                <w:sz w:val="20"/>
                <w:szCs w:val="20"/>
              </w:rPr>
            </w:pPr>
            <w:r>
              <w:rPr>
                <w:sz w:val="20"/>
                <w:szCs w:val="20"/>
              </w:rPr>
              <w:fldChar w:fldCharType="begin">
                <w:ffData>
                  <w:name w:val="Text13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trHeight w:val="340"/>
        </w:trPr>
        <w:tc>
          <w:tcPr>
            <w:tcW w:w="567" w:type="dxa"/>
            <w:tcBorders>
              <w:top w:val="nil"/>
              <w:left w:val="single" w:sz="4" w:space="0" w:color="auto"/>
              <w:bottom w:val="nil"/>
              <w:right w:val="nil"/>
            </w:tcBorders>
            <w:vAlign w:val="center"/>
          </w:tcPr>
          <w:p>
            <w:pPr>
              <w:rPr>
                <w:sz w:val="20"/>
                <w:szCs w:val="20"/>
              </w:rPr>
            </w:pPr>
          </w:p>
        </w:tc>
        <w:tc>
          <w:tcPr>
            <w:tcW w:w="3049" w:type="dxa"/>
            <w:tcBorders>
              <w:top w:val="nil"/>
              <w:left w:val="nil"/>
              <w:bottom w:val="nil"/>
              <w:right w:val="nil"/>
            </w:tcBorders>
            <w:vAlign w:val="center"/>
          </w:tcPr>
          <w:p>
            <w:pPr>
              <w:rPr>
                <w:sz w:val="20"/>
                <w:szCs w:val="20"/>
              </w:rPr>
            </w:pPr>
            <w:r>
              <w:rPr>
                <w:sz w:val="20"/>
                <w:szCs w:val="20"/>
              </w:rPr>
              <w:t>Straße, Hausnummer</w:t>
            </w:r>
          </w:p>
        </w:tc>
        <w:tc>
          <w:tcPr>
            <w:tcW w:w="5346" w:type="dxa"/>
            <w:tcBorders>
              <w:top w:val="nil"/>
              <w:left w:val="nil"/>
              <w:bottom w:val="nil"/>
              <w:right w:val="single" w:sz="4" w:space="0" w:color="auto"/>
            </w:tcBorders>
            <w:vAlign w:val="center"/>
          </w:tcPr>
          <w:p>
            <w:pPr>
              <w:rPr>
                <w:sz w:val="20"/>
                <w:szCs w:val="20"/>
              </w:rPr>
            </w:pPr>
            <w:r>
              <w:rPr>
                <w:sz w:val="20"/>
                <w:szCs w:val="20"/>
              </w:rPr>
              <w:fldChar w:fldCharType="begin">
                <w:ffData>
                  <w:name w:val="Text2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trHeight w:val="340"/>
        </w:trPr>
        <w:tc>
          <w:tcPr>
            <w:tcW w:w="567" w:type="dxa"/>
            <w:tcBorders>
              <w:top w:val="nil"/>
              <w:left w:val="single" w:sz="4" w:space="0" w:color="auto"/>
              <w:bottom w:val="single" w:sz="4" w:space="0" w:color="auto"/>
              <w:right w:val="nil"/>
            </w:tcBorders>
            <w:vAlign w:val="center"/>
          </w:tcPr>
          <w:p>
            <w:pPr>
              <w:rPr>
                <w:sz w:val="20"/>
                <w:szCs w:val="20"/>
              </w:rPr>
            </w:pPr>
          </w:p>
        </w:tc>
        <w:tc>
          <w:tcPr>
            <w:tcW w:w="3049" w:type="dxa"/>
            <w:tcBorders>
              <w:top w:val="nil"/>
              <w:left w:val="nil"/>
              <w:bottom w:val="single" w:sz="4" w:space="0" w:color="auto"/>
              <w:right w:val="nil"/>
            </w:tcBorders>
            <w:vAlign w:val="center"/>
          </w:tcPr>
          <w:p>
            <w:pPr>
              <w:rPr>
                <w:sz w:val="20"/>
                <w:szCs w:val="20"/>
              </w:rPr>
            </w:pPr>
            <w:r>
              <w:rPr>
                <w:sz w:val="20"/>
                <w:szCs w:val="20"/>
              </w:rPr>
              <w:t>PLZ, Ort</w:t>
            </w:r>
          </w:p>
        </w:tc>
        <w:tc>
          <w:tcPr>
            <w:tcW w:w="5346" w:type="dxa"/>
            <w:tcBorders>
              <w:top w:val="nil"/>
              <w:left w:val="nil"/>
              <w:bottom w:val="single" w:sz="4" w:space="0" w:color="auto"/>
              <w:right w:val="single" w:sz="4" w:space="0" w:color="auto"/>
            </w:tcBorders>
            <w:vAlign w:val="center"/>
          </w:tcPr>
          <w:p>
            <w:pPr>
              <w:rPr>
                <w:sz w:val="20"/>
                <w:szCs w:val="20"/>
              </w:rPr>
            </w:pPr>
            <w:r>
              <w:rPr>
                <w:sz w:val="20"/>
                <w:szCs w:val="20"/>
              </w:rPr>
              <w:fldChar w:fldCharType="begin">
                <w:ffData>
                  <w:name w:val="Text2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pPr>
        <w:rPr>
          <w:b/>
          <w:sz w:val="24"/>
        </w:rPr>
      </w:pPr>
    </w:p>
    <w:p>
      <w:pPr>
        <w:rPr>
          <w:b/>
          <w:sz w:val="24"/>
        </w:rPr>
      </w:pPr>
    </w:p>
    <w:p>
      <w:pPr>
        <w:rPr>
          <w:b/>
          <w:szCs w:val="22"/>
        </w:rPr>
      </w:pPr>
      <w:r>
        <w:rPr>
          <w:b/>
          <w:szCs w:val="22"/>
        </w:rPr>
        <w:br w:type="page"/>
      </w:r>
    </w:p>
    <w:p>
      <w:pPr>
        <w:numPr>
          <w:ilvl w:val="0"/>
          <w:numId w:val="18"/>
        </w:numPr>
        <w:rPr>
          <w:b/>
          <w:szCs w:val="22"/>
        </w:rPr>
      </w:pPr>
      <w:r>
        <w:rPr>
          <w:b/>
          <w:szCs w:val="22"/>
        </w:rPr>
        <w:t>Angaben zum Vorhaben</w:t>
      </w:r>
    </w:p>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8404"/>
      </w:tblGrid>
      <w:tr>
        <w:trPr>
          <w:trHeight w:hRule="exact" w:val="397"/>
        </w:trPr>
        <w:tc>
          <w:tcPr>
            <w:tcW w:w="558" w:type="dxa"/>
            <w:tcBorders>
              <w:top w:val="nil"/>
              <w:left w:val="nil"/>
              <w:bottom w:val="single" w:sz="4" w:space="0" w:color="auto"/>
              <w:right w:val="nil"/>
            </w:tcBorders>
            <w:shd w:val="clear" w:color="auto" w:fill="auto"/>
            <w:vAlign w:val="center"/>
          </w:tcPr>
          <w:p>
            <w:pPr>
              <w:pStyle w:val="Listenabsatz"/>
              <w:numPr>
                <w:ilvl w:val="1"/>
                <w:numId w:val="18"/>
              </w:numPr>
              <w:tabs>
                <w:tab w:val="num" w:pos="540"/>
              </w:tabs>
              <w:ind w:hanging="792"/>
              <w:rPr>
                <w:b/>
                <w:sz w:val="20"/>
                <w:szCs w:val="20"/>
              </w:rPr>
            </w:pPr>
          </w:p>
        </w:tc>
        <w:tc>
          <w:tcPr>
            <w:tcW w:w="8404" w:type="dxa"/>
            <w:tcBorders>
              <w:top w:val="nil"/>
              <w:left w:val="nil"/>
              <w:bottom w:val="single" w:sz="4" w:space="0" w:color="auto"/>
              <w:right w:val="nil"/>
            </w:tcBorders>
            <w:shd w:val="clear" w:color="auto" w:fill="auto"/>
            <w:vAlign w:val="center"/>
          </w:tcPr>
          <w:p>
            <w:pPr>
              <w:tabs>
                <w:tab w:val="num" w:pos="540"/>
                <w:tab w:val="num" w:pos="1080"/>
              </w:tabs>
              <w:rPr>
                <w:sz w:val="20"/>
                <w:szCs w:val="20"/>
              </w:rPr>
            </w:pPr>
            <w:r>
              <w:rPr>
                <w:b/>
                <w:sz w:val="20"/>
                <w:szCs w:val="20"/>
              </w:rPr>
              <w:t>Kurzname des Vorhabens</w:t>
            </w:r>
          </w:p>
        </w:tc>
      </w:tr>
      <w:tr>
        <w:trPr>
          <w:trHeight w:hRule="exact" w:val="397"/>
        </w:trPr>
        <w:tc>
          <w:tcPr>
            <w:tcW w:w="8962" w:type="dxa"/>
            <w:gridSpan w:val="2"/>
            <w:tcBorders>
              <w:top w:val="single" w:sz="4" w:space="0" w:color="auto"/>
            </w:tcBorders>
            <w:shd w:val="clear" w:color="auto" w:fill="auto"/>
          </w:tcPr>
          <w:p>
            <w:pPr>
              <w:spacing w:before="60" w:after="60"/>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pPr>
        <w:rPr>
          <w:sz w:val="20"/>
          <w:szCs w:val="20"/>
        </w:rPr>
      </w:pPr>
    </w:p>
    <w:p>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043"/>
        <w:gridCol w:w="5357"/>
      </w:tblGrid>
      <w:tr>
        <w:trPr>
          <w:trHeight w:val="452"/>
        </w:trPr>
        <w:tc>
          <w:tcPr>
            <w:tcW w:w="562" w:type="dxa"/>
            <w:tcBorders>
              <w:top w:val="nil"/>
              <w:left w:val="nil"/>
              <w:bottom w:val="single" w:sz="4" w:space="0" w:color="auto"/>
              <w:right w:val="nil"/>
            </w:tcBorders>
            <w:shd w:val="clear" w:color="auto" w:fill="auto"/>
            <w:vAlign w:val="center"/>
          </w:tcPr>
          <w:p>
            <w:pPr>
              <w:pStyle w:val="Listenabsatz"/>
              <w:numPr>
                <w:ilvl w:val="1"/>
                <w:numId w:val="18"/>
              </w:numPr>
              <w:tabs>
                <w:tab w:val="num" w:pos="540"/>
              </w:tabs>
              <w:ind w:hanging="792"/>
              <w:rPr>
                <w:b/>
                <w:sz w:val="20"/>
                <w:szCs w:val="20"/>
              </w:rPr>
            </w:pPr>
          </w:p>
        </w:tc>
        <w:tc>
          <w:tcPr>
            <w:tcW w:w="8400" w:type="dxa"/>
            <w:gridSpan w:val="2"/>
            <w:tcBorders>
              <w:top w:val="nil"/>
              <w:left w:val="nil"/>
              <w:bottom w:val="single" w:sz="4" w:space="0" w:color="auto"/>
              <w:right w:val="nil"/>
            </w:tcBorders>
            <w:shd w:val="clear" w:color="auto" w:fill="auto"/>
            <w:vAlign w:val="center"/>
          </w:tcPr>
          <w:p>
            <w:pPr>
              <w:tabs>
                <w:tab w:val="num" w:pos="540"/>
                <w:tab w:val="num" w:pos="1080"/>
              </w:tabs>
              <w:rPr>
                <w:b/>
                <w:sz w:val="20"/>
                <w:szCs w:val="20"/>
              </w:rPr>
            </w:pPr>
            <w:r>
              <w:rPr>
                <w:b/>
                <w:sz w:val="20"/>
                <w:szCs w:val="20"/>
              </w:rPr>
              <w:t>Durchführungszeitraum</w:t>
            </w:r>
          </w:p>
        </w:tc>
      </w:tr>
      <w:tr>
        <w:trPr>
          <w:trHeight w:val="442"/>
        </w:trPr>
        <w:tc>
          <w:tcPr>
            <w:tcW w:w="3605" w:type="dxa"/>
            <w:gridSpan w:val="2"/>
            <w:tcBorders>
              <w:top w:val="single" w:sz="4" w:space="0" w:color="auto"/>
            </w:tcBorders>
            <w:shd w:val="clear" w:color="auto" w:fill="auto"/>
          </w:tcPr>
          <w:p>
            <w:pPr>
              <w:spacing w:before="60" w:after="60"/>
              <w:rPr>
                <w:sz w:val="20"/>
                <w:szCs w:val="20"/>
              </w:rPr>
            </w:pPr>
            <w:r>
              <w:rPr>
                <w:sz w:val="20"/>
                <w:szCs w:val="20"/>
              </w:rPr>
              <w:t>Beginn des Vorhabens</w:t>
            </w:r>
          </w:p>
          <w:p>
            <w:pPr>
              <w:rPr>
                <w:sz w:val="20"/>
                <w:szCs w:val="20"/>
              </w:rPr>
            </w:pPr>
            <w:r>
              <w:rPr>
                <w:sz w:val="20"/>
                <w:szCs w:val="20"/>
              </w:rPr>
              <w:t>(Datum der ersten Auftragsvergabe bzw. des ersten Vertragsabschlusses)</w:t>
            </w:r>
          </w:p>
        </w:tc>
        <w:tc>
          <w:tcPr>
            <w:tcW w:w="5357" w:type="dxa"/>
            <w:tcBorders>
              <w:top w:val="single" w:sz="4" w:space="0" w:color="auto"/>
            </w:tcBorders>
            <w:shd w:val="clear" w:color="auto" w:fill="auto"/>
          </w:tcPr>
          <w:p>
            <w:pPr>
              <w:pStyle w:val="Text"/>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trPr>
          <w:trHeight w:val="420"/>
        </w:trPr>
        <w:tc>
          <w:tcPr>
            <w:tcW w:w="3605" w:type="dxa"/>
            <w:gridSpan w:val="2"/>
            <w:shd w:val="clear" w:color="auto" w:fill="auto"/>
          </w:tcPr>
          <w:p>
            <w:pPr>
              <w:pStyle w:val="Text"/>
              <w:rPr>
                <w:szCs w:val="20"/>
              </w:rPr>
            </w:pPr>
            <w:r>
              <w:rPr>
                <w:szCs w:val="20"/>
              </w:rPr>
              <w:t>Vorhaben abgeschlossen am</w:t>
            </w:r>
          </w:p>
          <w:p>
            <w:r>
              <w:rPr>
                <w:sz w:val="20"/>
                <w:szCs w:val="20"/>
              </w:rPr>
              <w:t>(Bitte nur bei VN angeben)</w:t>
            </w:r>
          </w:p>
        </w:tc>
        <w:tc>
          <w:tcPr>
            <w:tcW w:w="5357" w:type="dxa"/>
            <w:shd w:val="clear" w:color="auto" w:fill="auto"/>
          </w:tcPr>
          <w:p>
            <w:pPr>
              <w:pStyle w:val="Text"/>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pPr>
        <w:rPr>
          <w:sz w:val="20"/>
          <w:szCs w:val="20"/>
        </w:rPr>
      </w:pPr>
    </w:p>
    <w:p>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613"/>
      </w:tblGrid>
      <w:tr>
        <w:trPr>
          <w:trHeight w:val="451"/>
        </w:trPr>
        <w:tc>
          <w:tcPr>
            <w:tcW w:w="567" w:type="dxa"/>
            <w:tcBorders>
              <w:top w:val="nil"/>
              <w:left w:val="nil"/>
              <w:bottom w:val="nil"/>
              <w:right w:val="nil"/>
            </w:tcBorders>
            <w:shd w:val="clear" w:color="auto" w:fill="auto"/>
            <w:vAlign w:val="center"/>
          </w:tcPr>
          <w:p>
            <w:pPr>
              <w:pStyle w:val="Listenabsatz"/>
              <w:numPr>
                <w:ilvl w:val="1"/>
                <w:numId w:val="18"/>
              </w:numPr>
              <w:tabs>
                <w:tab w:val="num" w:pos="540"/>
              </w:tabs>
              <w:ind w:hanging="792"/>
              <w:rPr>
                <w:b/>
                <w:sz w:val="20"/>
                <w:szCs w:val="20"/>
              </w:rPr>
            </w:pPr>
          </w:p>
        </w:tc>
        <w:tc>
          <w:tcPr>
            <w:tcW w:w="8613" w:type="dxa"/>
            <w:tcBorders>
              <w:top w:val="nil"/>
              <w:left w:val="nil"/>
              <w:bottom w:val="nil"/>
              <w:right w:val="nil"/>
            </w:tcBorders>
            <w:shd w:val="clear" w:color="auto" w:fill="auto"/>
            <w:vAlign w:val="center"/>
          </w:tcPr>
          <w:p>
            <w:pPr>
              <w:tabs>
                <w:tab w:val="num" w:pos="540"/>
                <w:tab w:val="num" w:pos="1080"/>
              </w:tabs>
              <w:rPr>
                <w:b/>
                <w:sz w:val="20"/>
                <w:szCs w:val="20"/>
              </w:rPr>
            </w:pPr>
            <w:r>
              <w:rPr>
                <w:b/>
                <w:sz w:val="20"/>
                <w:szCs w:val="20"/>
              </w:rPr>
              <w:t>Kurzbeschreibung der bisherigen Tätigkeit beim ZN bzw. Sachbericht beim VN</w:t>
            </w:r>
          </w:p>
        </w:tc>
      </w:tr>
      <w:tr>
        <w:tc>
          <w:tcPr>
            <w:tcW w:w="9180" w:type="dxa"/>
            <w:gridSpan w:val="2"/>
            <w:tcBorders>
              <w:top w:val="nil"/>
              <w:left w:val="nil"/>
              <w:bottom w:val="nil"/>
              <w:right w:val="nil"/>
            </w:tcBorders>
            <w:shd w:val="clear" w:color="auto" w:fill="auto"/>
          </w:tcPr>
          <w:p>
            <w:pPr>
              <w:pStyle w:val="Text"/>
              <w:rPr>
                <w:szCs w:val="20"/>
              </w:rPr>
            </w:pPr>
            <w:r>
              <w:rPr>
                <w:szCs w:val="20"/>
              </w:rPr>
              <w:t>Erläuterungen zur Umsetzung des Vorhabens, Darlegung der erzielten Ergebnisse sowie der Erfüllung der ggf. im Bewilligungsbescheid festgelegten Erfolgskriterien, verbale Darstellung von evtl. Abweichungen von den genehmigten Planungen,</w:t>
            </w:r>
            <w:r>
              <w:rPr>
                <w:rFonts w:cs="Arial"/>
                <w:szCs w:val="20"/>
              </w:rPr>
              <w:t xml:space="preserve"> Darstellung der bisher gewonnenen Erkenntnisse, ausgeräumten Ungewissheiten, überwundenen Risiken sowie auf welche Produkte oder Produktionsweisen die Erkenntnisse übertragen werden können</w:t>
            </w:r>
            <w:r>
              <w:rPr>
                <w:szCs w:val="20"/>
              </w:rPr>
              <w:t xml:space="preserve"> (Angaben können auf getrenntem Blatt fortgesetzt werden):</w:t>
            </w:r>
          </w:p>
        </w:tc>
      </w:tr>
      <w:tr>
        <w:trPr>
          <w:trHeight w:hRule="exact" w:val="113"/>
        </w:trPr>
        <w:tc>
          <w:tcPr>
            <w:tcW w:w="9180" w:type="dxa"/>
            <w:gridSpan w:val="2"/>
            <w:tcBorders>
              <w:top w:val="nil"/>
              <w:left w:val="nil"/>
              <w:bottom w:val="nil"/>
              <w:right w:val="nil"/>
            </w:tcBorders>
            <w:shd w:val="clear" w:color="auto" w:fill="auto"/>
          </w:tcPr>
          <w:p>
            <w:pPr>
              <w:pStyle w:val="Text"/>
              <w:rPr>
                <w:szCs w:val="20"/>
              </w:rPr>
            </w:pPr>
          </w:p>
        </w:tc>
      </w:tr>
      <w:tr>
        <w:trPr>
          <w:trHeight w:val="442"/>
        </w:trPr>
        <w:tc>
          <w:tcPr>
            <w:tcW w:w="9180" w:type="dxa"/>
            <w:gridSpan w:val="2"/>
            <w:tcBorders>
              <w:top w:val="nil"/>
              <w:left w:val="nil"/>
              <w:bottom w:val="nil"/>
              <w:right w:val="nil"/>
            </w:tcBorders>
            <w:shd w:val="clear" w:color="auto" w:fill="auto"/>
          </w:tcPr>
          <w:p>
            <w:pPr>
              <w:pStyle w:val="Text"/>
              <w:rPr>
                <w:szCs w:val="20"/>
              </w:rPr>
            </w:pPr>
            <w:r>
              <w:rPr>
                <w:b/>
                <w:szCs w:val="20"/>
              </w:rPr>
              <w:t>Hinweis:</w:t>
            </w:r>
            <w:r>
              <w:rPr>
                <w:szCs w:val="20"/>
              </w:rPr>
              <w:t xml:space="preserve"> Sofern zeitgleich mit dem Zwischen-/Verwendungsnachweis ein Zwischenbericht bzw. Abschlussbericht eingereicht wird, der die o.g. Punkte beinhaltet, kann an dieser Stelle auf den anhängenden Bericht verwiesen werden. </w:t>
            </w:r>
          </w:p>
        </w:tc>
      </w:tr>
      <w:tr>
        <w:trPr>
          <w:trHeight w:hRule="exact" w:val="80"/>
        </w:trPr>
        <w:tc>
          <w:tcPr>
            <w:tcW w:w="9180" w:type="dxa"/>
            <w:gridSpan w:val="2"/>
            <w:tcBorders>
              <w:top w:val="nil"/>
              <w:left w:val="nil"/>
              <w:right w:val="nil"/>
            </w:tcBorders>
            <w:shd w:val="clear" w:color="auto" w:fill="auto"/>
          </w:tcPr>
          <w:p>
            <w:pPr>
              <w:pStyle w:val="Text"/>
              <w:rPr>
                <w:szCs w:val="20"/>
              </w:rPr>
            </w:pPr>
          </w:p>
        </w:tc>
      </w:tr>
      <w:tr>
        <w:tc>
          <w:tcPr>
            <w:tcW w:w="9180" w:type="dxa"/>
            <w:gridSpan w:val="2"/>
            <w:tcBorders>
              <w:top w:val="nil"/>
            </w:tcBorders>
            <w:shd w:val="clear" w:color="auto" w:fill="auto"/>
          </w:tcPr>
          <w:p>
            <w:pPr>
              <w:pStyle w:val="Text"/>
              <w:rPr>
                <w:szCs w:val="20"/>
              </w:rPr>
            </w:pPr>
          </w:p>
          <w:p>
            <w:pPr>
              <w:pStyle w:val="Text"/>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pPr>
              <w:pStyle w:val="Text"/>
              <w:rPr>
                <w:szCs w:val="20"/>
              </w:rPr>
            </w:pPr>
          </w:p>
        </w:tc>
      </w:tr>
    </w:tbl>
    <w:p>
      <w:pPr>
        <w:rPr>
          <w:sz w:val="20"/>
          <w:szCs w:val="20"/>
        </w:rPr>
      </w:pPr>
    </w:p>
    <w:p>
      <w:pPr>
        <w:rPr>
          <w:i/>
        </w:rPr>
      </w:pPr>
      <w:r>
        <w:rPr>
          <w:i/>
        </w:rPr>
        <w:br w:type="page"/>
      </w:r>
    </w:p>
    <w:p>
      <w:pPr>
        <w:rPr>
          <w:i/>
        </w:rPr>
      </w:pPr>
    </w:p>
    <w:p>
      <w:pPr>
        <w:numPr>
          <w:ilvl w:val="0"/>
          <w:numId w:val="18"/>
        </w:numPr>
        <w:rPr>
          <w:b/>
          <w:szCs w:val="22"/>
        </w:rPr>
      </w:pPr>
      <w:r>
        <w:rPr>
          <w:b/>
          <w:szCs w:val="22"/>
        </w:rPr>
        <w:t xml:space="preserve">Zahlenmäßiger Nachweis </w:t>
      </w:r>
    </w:p>
    <w:p>
      <w:pPr>
        <w:rPr>
          <w:sz w:val="20"/>
          <w:szCs w:val="20"/>
        </w:rPr>
      </w:pPr>
    </w:p>
    <w:tbl>
      <w:tblPr>
        <w:tblW w:w="0" w:type="auto"/>
        <w:tblLayout w:type="fixed"/>
        <w:tblCellMar>
          <w:top w:w="57" w:type="dxa"/>
          <w:bottom w:w="57" w:type="dxa"/>
        </w:tblCellMar>
        <w:tblLook w:val="01E0" w:firstRow="1" w:lastRow="1" w:firstColumn="1" w:lastColumn="1" w:noHBand="0" w:noVBand="0"/>
      </w:tblPr>
      <w:tblGrid>
        <w:gridCol w:w="469"/>
        <w:gridCol w:w="9179"/>
      </w:tblGrid>
      <w:tr>
        <w:trPr>
          <w:trHeight w:val="227"/>
        </w:trPr>
        <w:tc>
          <w:tcPr>
            <w:tcW w:w="9648" w:type="dxa"/>
            <w:gridSpan w:val="2"/>
            <w:tcBorders>
              <w:bottom w:val="single" w:sz="4" w:space="0" w:color="auto"/>
            </w:tcBorders>
            <w:vAlign w:val="center"/>
          </w:tcPr>
          <w:p>
            <w:pPr>
              <w:numPr>
                <w:ilvl w:val="1"/>
                <w:numId w:val="18"/>
              </w:numPr>
              <w:tabs>
                <w:tab w:val="num" w:pos="540"/>
              </w:tabs>
              <w:ind w:hanging="792"/>
              <w:rPr>
                <w:b/>
                <w:sz w:val="20"/>
                <w:szCs w:val="20"/>
              </w:rPr>
            </w:pPr>
            <w:r>
              <w:rPr>
                <w:b/>
                <w:sz w:val="20"/>
                <w:szCs w:val="20"/>
              </w:rPr>
              <w:t>Vorsteuerabzug</w:t>
            </w:r>
          </w:p>
        </w:tc>
      </w:tr>
      <w:tr>
        <w:trPr>
          <w:trHeight w:val="227"/>
        </w:trPr>
        <w:tc>
          <w:tcPr>
            <w:tcW w:w="9648" w:type="dxa"/>
            <w:gridSpan w:val="2"/>
            <w:tcBorders>
              <w:top w:val="single" w:sz="4" w:space="0" w:color="auto"/>
              <w:left w:val="single" w:sz="4" w:space="0" w:color="auto"/>
              <w:bottom w:val="single" w:sz="4" w:space="0" w:color="auto"/>
              <w:right w:val="single" w:sz="4" w:space="0" w:color="auto"/>
            </w:tcBorders>
          </w:tcPr>
          <w:p>
            <w:pPr>
              <w:jc w:val="both"/>
              <w:rPr>
                <w:sz w:val="20"/>
                <w:szCs w:val="20"/>
              </w:rPr>
            </w:pPr>
            <w:r>
              <w:rPr>
                <w:sz w:val="20"/>
                <w:szCs w:val="20"/>
              </w:rPr>
              <w:t xml:space="preserve">Eine Berechtigung zum Vorsteuerabzug gem. §15 des Umsatzsteuergesetzes für das bewilligte Vorhaben besteht bzw. wurde oder wird beantragt. </w:t>
            </w:r>
          </w:p>
        </w:tc>
      </w:tr>
      <w:tr>
        <w:trPr>
          <w:trHeight w:val="227"/>
        </w:trPr>
        <w:tc>
          <w:tcPr>
            <w:tcW w:w="469" w:type="dxa"/>
            <w:tcBorders>
              <w:left w:val="single" w:sz="4" w:space="0" w:color="auto"/>
            </w:tcBorders>
          </w:tcPr>
          <w:p>
            <w:pPr>
              <w:rPr>
                <w:sz w:val="20"/>
                <w:szCs w:val="20"/>
              </w:rPr>
            </w:pPr>
            <w:r>
              <w:rPr>
                <w:sz w:val="20"/>
                <w:szCs w:val="20"/>
              </w:rPr>
              <w:fldChar w:fldCharType="begin">
                <w:ffData>
                  <w:name w:val="Kontrollkästchen1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9179" w:type="dxa"/>
            <w:tcBorders>
              <w:right w:val="single" w:sz="4" w:space="0" w:color="auto"/>
            </w:tcBorders>
          </w:tcPr>
          <w:p>
            <w:pPr>
              <w:rPr>
                <w:sz w:val="20"/>
                <w:szCs w:val="20"/>
              </w:rPr>
            </w:pPr>
            <w:r>
              <w:rPr>
                <w:sz w:val="20"/>
                <w:szCs w:val="20"/>
              </w:rPr>
              <w:t>ja</w:t>
            </w:r>
          </w:p>
        </w:tc>
      </w:tr>
      <w:tr>
        <w:trPr>
          <w:trHeight w:val="227"/>
        </w:trPr>
        <w:tc>
          <w:tcPr>
            <w:tcW w:w="469" w:type="dxa"/>
            <w:tcBorders>
              <w:left w:val="single" w:sz="4" w:space="0" w:color="auto"/>
            </w:tcBorders>
          </w:tcPr>
          <w:p>
            <w:pPr>
              <w:rPr>
                <w:sz w:val="20"/>
                <w:szCs w:val="20"/>
              </w:rPr>
            </w:pPr>
            <w:r>
              <w:rPr>
                <w:sz w:val="20"/>
                <w:szCs w:val="20"/>
              </w:rPr>
              <w:fldChar w:fldCharType="begin">
                <w:ffData>
                  <w:name w:val="Kontrollkästchen1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9179" w:type="dxa"/>
            <w:tcBorders>
              <w:right w:val="single" w:sz="4" w:space="0" w:color="auto"/>
            </w:tcBorders>
          </w:tcPr>
          <w:p>
            <w:pPr>
              <w:rPr>
                <w:sz w:val="20"/>
                <w:szCs w:val="20"/>
              </w:rPr>
            </w:pPr>
            <w:r>
              <w:rPr>
                <w:sz w:val="20"/>
                <w:szCs w:val="20"/>
              </w:rPr>
              <w:t>nein</w:t>
            </w:r>
          </w:p>
        </w:tc>
      </w:tr>
      <w:tr>
        <w:trPr>
          <w:trHeight w:val="227"/>
        </w:trPr>
        <w:tc>
          <w:tcPr>
            <w:tcW w:w="9648" w:type="dxa"/>
            <w:gridSpan w:val="2"/>
            <w:tcBorders>
              <w:left w:val="single" w:sz="4" w:space="0" w:color="auto"/>
              <w:bottom w:val="single" w:sz="4" w:space="0" w:color="auto"/>
              <w:right w:val="single" w:sz="4" w:space="0" w:color="auto"/>
            </w:tcBorders>
          </w:tcPr>
          <w:p>
            <w:pPr>
              <w:rPr>
                <w:sz w:val="20"/>
                <w:szCs w:val="20"/>
              </w:rPr>
            </w:pPr>
            <w:r>
              <w:rPr>
                <w:b/>
                <w:sz w:val="20"/>
                <w:szCs w:val="20"/>
              </w:rPr>
              <w:t xml:space="preserve">Hinweis: </w:t>
            </w:r>
            <w:r>
              <w:rPr>
                <w:sz w:val="20"/>
                <w:szCs w:val="20"/>
              </w:rPr>
              <w:t xml:space="preserve">Es sind nur die Nettoaufwendungen zuwendungsfähig. </w:t>
            </w:r>
          </w:p>
        </w:tc>
      </w:tr>
    </w:tbl>
    <w:p>
      <w:pPr>
        <w:rPr>
          <w:b/>
          <w:sz w:val="16"/>
          <w:szCs w:val="16"/>
        </w:rPr>
      </w:pPr>
    </w:p>
    <w:p>
      <w:pPr>
        <w:rPr>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347"/>
        <w:gridCol w:w="238"/>
        <w:gridCol w:w="3031"/>
        <w:gridCol w:w="3032"/>
      </w:tblGrid>
      <w:tr>
        <w:tc>
          <w:tcPr>
            <w:tcW w:w="3347" w:type="dxa"/>
            <w:tcBorders>
              <w:top w:val="nil"/>
              <w:left w:val="nil"/>
              <w:right w:val="nil"/>
            </w:tcBorders>
            <w:shd w:val="clear" w:color="auto" w:fill="auto"/>
          </w:tcPr>
          <w:p>
            <w:pPr>
              <w:numPr>
                <w:ilvl w:val="1"/>
                <w:numId w:val="18"/>
              </w:numPr>
              <w:tabs>
                <w:tab w:val="num" w:pos="540"/>
              </w:tabs>
              <w:ind w:hanging="792"/>
              <w:rPr>
                <w:b/>
                <w:sz w:val="20"/>
                <w:szCs w:val="20"/>
              </w:rPr>
            </w:pPr>
            <w:r>
              <w:rPr>
                <w:b/>
                <w:sz w:val="20"/>
                <w:szCs w:val="20"/>
              </w:rPr>
              <w:t>Aufwendungen</w:t>
            </w:r>
          </w:p>
        </w:tc>
        <w:tc>
          <w:tcPr>
            <w:tcW w:w="238" w:type="dxa"/>
            <w:tcBorders>
              <w:top w:val="nil"/>
              <w:left w:val="nil"/>
              <w:bottom w:val="nil"/>
            </w:tcBorders>
            <w:shd w:val="clear" w:color="auto" w:fill="auto"/>
          </w:tcPr>
          <w:p>
            <w:pPr>
              <w:rPr>
                <w:sz w:val="20"/>
                <w:szCs w:val="20"/>
              </w:rPr>
            </w:pPr>
          </w:p>
        </w:tc>
        <w:tc>
          <w:tcPr>
            <w:tcW w:w="3031" w:type="dxa"/>
            <w:shd w:val="clear" w:color="auto" w:fill="D9D9D9"/>
            <w:vAlign w:val="center"/>
          </w:tcPr>
          <w:p>
            <w:pPr>
              <w:jc w:val="center"/>
              <w:rPr>
                <w:b/>
                <w:sz w:val="20"/>
                <w:szCs w:val="20"/>
              </w:rPr>
            </w:pPr>
            <w:r>
              <w:rPr>
                <w:b/>
                <w:sz w:val="20"/>
                <w:szCs w:val="20"/>
              </w:rPr>
              <w:t xml:space="preserve">Gesamt </w:t>
            </w:r>
          </w:p>
        </w:tc>
        <w:tc>
          <w:tcPr>
            <w:tcW w:w="3032" w:type="dxa"/>
            <w:shd w:val="clear" w:color="auto" w:fill="D9D9D9"/>
            <w:vAlign w:val="center"/>
          </w:tcPr>
          <w:p>
            <w:pPr>
              <w:jc w:val="center"/>
              <w:rPr>
                <w:b/>
                <w:sz w:val="20"/>
                <w:szCs w:val="20"/>
              </w:rPr>
            </w:pPr>
            <w:r>
              <w:rPr>
                <w:b/>
                <w:sz w:val="20"/>
                <w:szCs w:val="20"/>
              </w:rPr>
              <w:t>Zuwendungsfähig (netto)</w:t>
            </w:r>
          </w:p>
        </w:tc>
      </w:tr>
      <w:tr>
        <w:tc>
          <w:tcPr>
            <w:tcW w:w="3347" w:type="dxa"/>
            <w:shd w:val="clear" w:color="auto" w:fill="auto"/>
          </w:tcPr>
          <w:p>
            <w:pPr>
              <w:rPr>
                <w:sz w:val="20"/>
                <w:szCs w:val="20"/>
              </w:rPr>
            </w:pPr>
            <w:r>
              <w:rPr>
                <w:sz w:val="20"/>
                <w:szCs w:val="20"/>
              </w:rPr>
              <w:t>Baukosten KG 700 ohne 750 und 760</w:t>
            </w:r>
          </w:p>
        </w:tc>
        <w:tc>
          <w:tcPr>
            <w:tcW w:w="238" w:type="dxa"/>
            <w:tcBorders>
              <w:top w:val="nil"/>
              <w:bottom w:val="nil"/>
            </w:tcBorders>
            <w:shd w:val="clear" w:color="auto" w:fill="auto"/>
          </w:tcPr>
          <w:p>
            <w:pPr>
              <w:rPr>
                <w:sz w:val="20"/>
                <w:szCs w:val="20"/>
              </w:rPr>
            </w:pPr>
          </w:p>
        </w:tc>
        <w:tc>
          <w:tcPr>
            <w:tcW w:w="3031" w:type="dxa"/>
            <w:shd w:val="clear" w:color="auto" w:fill="auto"/>
          </w:tcPr>
          <w:p>
            <w:pPr>
              <w:jc w:val="right"/>
              <w:rPr>
                <w:sz w:val="20"/>
                <w:szCs w:val="20"/>
              </w:rPr>
            </w:pPr>
            <w:r>
              <w:rPr>
                <w:sz w:val="20"/>
                <w:szCs w:val="20"/>
              </w:rPr>
              <w:fldChar w:fldCharType="begin">
                <w:ffData>
                  <w:name w:val="Text131"/>
                  <w:enabled/>
                  <w:calcOnExit/>
                  <w:textInput>
                    <w:type w:val="number"/>
                    <w:format w:val="#.##0,00"/>
                  </w:textInput>
                </w:ffData>
              </w:fldChar>
            </w:r>
            <w:bookmarkStart w:id="4" w:name="Text13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r>
              <w:rPr>
                <w:sz w:val="20"/>
                <w:szCs w:val="20"/>
              </w:rPr>
              <w:t xml:space="preserve"> €</w:t>
            </w:r>
          </w:p>
        </w:tc>
        <w:tc>
          <w:tcPr>
            <w:tcW w:w="3032" w:type="dxa"/>
            <w:shd w:val="clear" w:color="auto" w:fill="auto"/>
          </w:tcPr>
          <w:p>
            <w:pPr>
              <w:jc w:val="right"/>
              <w:rPr>
                <w:sz w:val="20"/>
                <w:szCs w:val="20"/>
              </w:rPr>
            </w:pPr>
            <w:r>
              <w:rPr>
                <w:sz w:val="20"/>
                <w:szCs w:val="20"/>
              </w:rPr>
              <w:fldChar w:fldCharType="begin">
                <w:ffData>
                  <w:name w:val="Text132"/>
                  <w:enabled/>
                  <w:calcOnExit/>
                  <w:textInput>
                    <w:type w:val="number"/>
                    <w:format w:val="#.##0,00"/>
                  </w:textInput>
                </w:ffData>
              </w:fldChar>
            </w:r>
            <w:bookmarkStart w:id="5" w:name="Text1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r>
              <w:rPr>
                <w:sz w:val="20"/>
                <w:szCs w:val="20"/>
              </w:rPr>
              <w:t xml:space="preserve"> €</w:t>
            </w:r>
          </w:p>
        </w:tc>
      </w:tr>
      <w:tr>
        <w:tc>
          <w:tcPr>
            <w:tcW w:w="3347" w:type="dxa"/>
            <w:shd w:val="clear" w:color="auto" w:fill="auto"/>
          </w:tcPr>
          <w:p>
            <w:pPr>
              <w:rPr>
                <w:sz w:val="20"/>
                <w:szCs w:val="20"/>
              </w:rPr>
            </w:pPr>
            <w:r>
              <w:rPr>
                <w:sz w:val="20"/>
                <w:szCs w:val="20"/>
              </w:rPr>
              <w:t xml:space="preserve">Sonstige nicht zuwendungsfähige </w:t>
            </w:r>
            <w:r>
              <w:rPr>
                <w:sz w:val="20"/>
                <w:szCs w:val="20"/>
              </w:rPr>
              <w:br/>
              <w:t>Aufwendungen</w:t>
            </w:r>
          </w:p>
        </w:tc>
        <w:tc>
          <w:tcPr>
            <w:tcW w:w="238" w:type="dxa"/>
            <w:tcBorders>
              <w:top w:val="nil"/>
              <w:bottom w:val="nil"/>
            </w:tcBorders>
            <w:shd w:val="clear" w:color="auto" w:fill="auto"/>
          </w:tcPr>
          <w:p>
            <w:pPr>
              <w:rPr>
                <w:sz w:val="20"/>
                <w:szCs w:val="20"/>
              </w:rPr>
            </w:pPr>
          </w:p>
        </w:tc>
        <w:tc>
          <w:tcPr>
            <w:tcW w:w="3031" w:type="dxa"/>
            <w:shd w:val="clear" w:color="auto" w:fill="auto"/>
          </w:tcPr>
          <w:p>
            <w:pPr>
              <w:jc w:val="right"/>
              <w:rPr>
                <w:b/>
                <w:sz w:val="20"/>
                <w:szCs w:val="20"/>
              </w:rPr>
            </w:pPr>
            <w:r>
              <w:rPr>
                <w:sz w:val="20"/>
                <w:szCs w:val="20"/>
              </w:rPr>
              <w:fldChar w:fldCharType="begin">
                <w:ffData>
                  <w:name w:val=""/>
                  <w:enabled/>
                  <w:calcOnExit/>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p>
        </w:tc>
        <w:tc>
          <w:tcPr>
            <w:tcW w:w="3032" w:type="dxa"/>
            <w:shd w:val="clear" w:color="auto" w:fill="auto"/>
          </w:tcPr>
          <w:p>
            <w:pPr>
              <w:jc w:val="right"/>
              <w:rPr>
                <w:sz w:val="20"/>
                <w:szCs w:val="20"/>
              </w:rPr>
            </w:pPr>
            <w:r>
              <w:rPr>
                <w:sz w:val="20"/>
                <w:szCs w:val="20"/>
              </w:rPr>
              <w:t>0,00 €</w:t>
            </w:r>
          </w:p>
        </w:tc>
      </w:tr>
      <w:tr>
        <w:tc>
          <w:tcPr>
            <w:tcW w:w="3347" w:type="dxa"/>
            <w:shd w:val="clear" w:color="auto" w:fill="auto"/>
          </w:tcPr>
          <w:p>
            <w:pPr>
              <w:rPr>
                <w:b/>
                <w:sz w:val="20"/>
                <w:szCs w:val="20"/>
              </w:rPr>
            </w:pPr>
            <w:r>
              <w:rPr>
                <w:b/>
                <w:sz w:val="20"/>
                <w:szCs w:val="20"/>
              </w:rPr>
              <w:t>SUMME</w:t>
            </w:r>
          </w:p>
        </w:tc>
        <w:tc>
          <w:tcPr>
            <w:tcW w:w="238" w:type="dxa"/>
            <w:tcBorders>
              <w:top w:val="nil"/>
              <w:bottom w:val="nil"/>
            </w:tcBorders>
            <w:shd w:val="clear" w:color="auto" w:fill="auto"/>
          </w:tcPr>
          <w:p>
            <w:pPr>
              <w:rPr>
                <w:sz w:val="20"/>
                <w:szCs w:val="20"/>
              </w:rPr>
            </w:pPr>
          </w:p>
        </w:tc>
        <w:tc>
          <w:tcPr>
            <w:tcW w:w="3031" w:type="dxa"/>
            <w:shd w:val="clear" w:color="auto" w:fill="auto"/>
          </w:tcPr>
          <w:p>
            <w:pPr>
              <w:jc w:val="right"/>
              <w:rPr>
                <w:b/>
                <w:sz w:val="20"/>
                <w:szCs w:val="20"/>
              </w:rPr>
            </w:pPr>
            <w:r>
              <w:rPr>
                <w:b/>
                <w:sz w:val="20"/>
                <w:szCs w:val="20"/>
              </w:rPr>
              <w:fldChar w:fldCharType="begin"/>
            </w:r>
            <w:r>
              <w:rPr>
                <w:b/>
                <w:sz w:val="20"/>
                <w:szCs w:val="20"/>
              </w:rPr>
              <w:instrText xml:space="preserve"> =SUM(Above) \# "#.##0,00 €;(#.##0,00 €)" </w:instrText>
            </w:r>
            <w:r>
              <w:rPr>
                <w:b/>
                <w:sz w:val="20"/>
                <w:szCs w:val="20"/>
              </w:rPr>
              <w:fldChar w:fldCharType="separate"/>
            </w:r>
            <w:r>
              <w:rPr>
                <w:b/>
                <w:noProof/>
                <w:sz w:val="20"/>
                <w:szCs w:val="20"/>
              </w:rPr>
              <w:t xml:space="preserve">   0,00 €</w:t>
            </w:r>
            <w:r>
              <w:rPr>
                <w:b/>
                <w:sz w:val="20"/>
                <w:szCs w:val="20"/>
              </w:rPr>
              <w:fldChar w:fldCharType="end"/>
            </w:r>
          </w:p>
        </w:tc>
        <w:tc>
          <w:tcPr>
            <w:tcW w:w="3032" w:type="dxa"/>
            <w:shd w:val="clear" w:color="auto" w:fill="auto"/>
          </w:tcPr>
          <w:p>
            <w:pPr>
              <w:jc w:val="right"/>
              <w:rPr>
                <w:b/>
                <w:sz w:val="20"/>
                <w:szCs w:val="20"/>
              </w:rPr>
            </w:pPr>
            <w:r>
              <w:rPr>
                <w:b/>
                <w:sz w:val="20"/>
                <w:szCs w:val="20"/>
              </w:rPr>
              <w:fldChar w:fldCharType="begin"/>
            </w:r>
            <w:r>
              <w:rPr>
                <w:b/>
                <w:sz w:val="20"/>
                <w:szCs w:val="20"/>
              </w:rPr>
              <w:instrText xml:space="preserve"> =SUM(ABOVE) \# "#.##0,00 €;(#.##0,00 €)" </w:instrText>
            </w:r>
            <w:r>
              <w:rPr>
                <w:b/>
                <w:sz w:val="20"/>
                <w:szCs w:val="20"/>
              </w:rPr>
              <w:fldChar w:fldCharType="separate"/>
            </w:r>
            <w:r>
              <w:rPr>
                <w:b/>
                <w:noProof/>
                <w:sz w:val="20"/>
                <w:szCs w:val="20"/>
              </w:rPr>
              <w:t xml:space="preserve">   0,00 €</w:t>
            </w:r>
            <w:r>
              <w:rPr>
                <w:b/>
                <w:sz w:val="20"/>
                <w:szCs w:val="20"/>
              </w:rPr>
              <w:fldChar w:fldCharType="end"/>
            </w:r>
          </w:p>
        </w:tc>
      </w:tr>
    </w:tbl>
    <w:p>
      <w:pPr>
        <w:rPr>
          <w:b/>
          <w:sz w:val="24"/>
        </w:rPr>
      </w:pPr>
    </w:p>
    <w:p>
      <w:pPr>
        <w:rPr>
          <w:b/>
          <w:sz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50"/>
        <w:gridCol w:w="3097"/>
        <w:gridCol w:w="238"/>
        <w:gridCol w:w="3031"/>
        <w:gridCol w:w="3032"/>
      </w:tblGrid>
      <w:tr>
        <w:tc>
          <w:tcPr>
            <w:tcW w:w="3347" w:type="dxa"/>
            <w:gridSpan w:val="2"/>
            <w:tcBorders>
              <w:top w:val="nil"/>
              <w:left w:val="nil"/>
              <w:bottom w:val="single" w:sz="4" w:space="0" w:color="auto"/>
              <w:right w:val="nil"/>
            </w:tcBorders>
            <w:shd w:val="clear" w:color="auto" w:fill="auto"/>
          </w:tcPr>
          <w:p>
            <w:pPr>
              <w:numPr>
                <w:ilvl w:val="1"/>
                <w:numId w:val="18"/>
              </w:numPr>
              <w:tabs>
                <w:tab w:val="num" w:pos="540"/>
              </w:tabs>
              <w:ind w:hanging="792"/>
              <w:rPr>
                <w:b/>
                <w:sz w:val="20"/>
                <w:szCs w:val="20"/>
              </w:rPr>
            </w:pPr>
            <w:bookmarkStart w:id="6" w:name="_Ref456790113"/>
            <w:r>
              <w:rPr>
                <w:b/>
                <w:sz w:val="20"/>
                <w:szCs w:val="20"/>
              </w:rPr>
              <w:t>Finanzierung</w:t>
            </w:r>
            <w:bookmarkEnd w:id="6"/>
          </w:p>
        </w:tc>
        <w:tc>
          <w:tcPr>
            <w:tcW w:w="238" w:type="dxa"/>
            <w:tcBorders>
              <w:top w:val="nil"/>
              <w:left w:val="nil"/>
              <w:bottom w:val="nil"/>
              <w:right w:val="single" w:sz="4" w:space="0" w:color="auto"/>
            </w:tcBorders>
            <w:shd w:val="clear" w:color="auto" w:fill="auto"/>
          </w:tcPr>
          <w:p>
            <w:pPr>
              <w:rPr>
                <w:b/>
                <w:sz w:val="20"/>
                <w:szCs w:val="20"/>
              </w:rPr>
            </w:pPr>
          </w:p>
        </w:tc>
        <w:tc>
          <w:tcPr>
            <w:tcW w:w="3031" w:type="dxa"/>
            <w:tcBorders>
              <w:top w:val="single" w:sz="4" w:space="0" w:color="auto"/>
              <w:left w:val="single" w:sz="4" w:space="0" w:color="auto"/>
              <w:bottom w:val="single" w:sz="4" w:space="0" w:color="auto"/>
              <w:right w:val="single" w:sz="4" w:space="0" w:color="auto"/>
            </w:tcBorders>
            <w:shd w:val="clear" w:color="auto" w:fill="D9D9D9"/>
          </w:tcPr>
          <w:p>
            <w:pPr>
              <w:jc w:val="center"/>
              <w:rPr>
                <w:b/>
                <w:sz w:val="20"/>
                <w:szCs w:val="20"/>
              </w:rPr>
            </w:pPr>
            <w:r>
              <w:rPr>
                <w:b/>
                <w:sz w:val="20"/>
                <w:szCs w:val="20"/>
              </w:rPr>
              <w:t xml:space="preserve">Gesamt </w:t>
            </w:r>
          </w:p>
        </w:tc>
        <w:tc>
          <w:tcPr>
            <w:tcW w:w="3032" w:type="dxa"/>
            <w:tcBorders>
              <w:top w:val="single" w:sz="4" w:space="0" w:color="auto"/>
              <w:left w:val="single" w:sz="4" w:space="0" w:color="auto"/>
              <w:bottom w:val="single" w:sz="4" w:space="0" w:color="auto"/>
              <w:right w:val="single" w:sz="4" w:space="0" w:color="auto"/>
            </w:tcBorders>
            <w:shd w:val="clear" w:color="auto" w:fill="D9D9D9"/>
          </w:tcPr>
          <w:p>
            <w:pPr>
              <w:jc w:val="center"/>
              <w:rPr>
                <w:b/>
                <w:sz w:val="20"/>
                <w:szCs w:val="20"/>
              </w:rPr>
            </w:pPr>
            <w:r>
              <w:rPr>
                <w:b/>
                <w:sz w:val="20"/>
                <w:szCs w:val="20"/>
              </w:rPr>
              <w:t>Zuwendungsfähig (netto)</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pPr>
              <w:rPr>
                <w:sz w:val="20"/>
                <w:szCs w:val="20"/>
              </w:rPr>
            </w:pPr>
            <w:r>
              <w:rPr>
                <w:sz w:val="20"/>
                <w:szCs w:val="20"/>
              </w:rPr>
              <w:t>Eigenmittel</w:t>
            </w:r>
          </w:p>
        </w:tc>
        <w:tc>
          <w:tcPr>
            <w:tcW w:w="238" w:type="dxa"/>
            <w:tcBorders>
              <w:top w:val="nil"/>
              <w:left w:val="single" w:sz="4" w:space="0" w:color="auto"/>
              <w:bottom w:val="nil"/>
              <w:right w:val="single" w:sz="4" w:space="0" w:color="auto"/>
            </w:tcBorders>
            <w:shd w:val="clear" w:color="auto" w:fill="auto"/>
          </w:tcPr>
          <w:p>
            <w:pPr>
              <w:rPr>
                <w:sz w:val="20"/>
                <w:szCs w:val="20"/>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jc w:val="right"/>
              <w:rPr>
                <w:sz w:val="20"/>
                <w:szCs w:val="20"/>
              </w:rPr>
            </w:pPr>
            <w:r>
              <w:rPr>
                <w:sz w:val="20"/>
                <w:szCs w:val="20"/>
              </w:rPr>
              <w:fldChar w:fldCharType="begin">
                <w:ffData>
                  <w:name w:val=""/>
                  <w:enabled/>
                  <w:calcOnExit/>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jc w:val="right"/>
              <w:rPr>
                <w:sz w:val="20"/>
                <w:szCs w:val="20"/>
              </w:rPr>
            </w:pPr>
            <w:r>
              <w:rPr>
                <w:sz w:val="20"/>
                <w:szCs w:val="20"/>
              </w:rPr>
              <w:fldChar w:fldCharType="begin">
                <w:ffData>
                  <w:name w:val=""/>
                  <w:enabled/>
                  <w:calcOnExit/>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pPr>
              <w:rPr>
                <w:sz w:val="20"/>
                <w:szCs w:val="20"/>
              </w:rPr>
            </w:pPr>
            <w:r>
              <w:rPr>
                <w:sz w:val="20"/>
                <w:szCs w:val="20"/>
              </w:rPr>
              <w:t>Öffentliche Mittel Dritter</w:t>
            </w:r>
          </w:p>
        </w:tc>
        <w:tc>
          <w:tcPr>
            <w:tcW w:w="238" w:type="dxa"/>
            <w:tcBorders>
              <w:top w:val="nil"/>
              <w:left w:val="single" w:sz="4" w:space="0" w:color="auto"/>
              <w:bottom w:val="nil"/>
              <w:right w:val="single" w:sz="4" w:space="0" w:color="auto"/>
            </w:tcBorders>
            <w:shd w:val="clear" w:color="auto" w:fill="auto"/>
          </w:tcPr>
          <w:p>
            <w:pPr>
              <w:rPr>
                <w:sz w:val="20"/>
                <w:szCs w:val="20"/>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jc w:val="right"/>
              <w:rPr>
                <w:sz w:val="20"/>
                <w:szCs w:val="20"/>
              </w:rPr>
            </w:pPr>
          </w:p>
        </w:tc>
        <w:tc>
          <w:tcPr>
            <w:tcW w:w="3032" w:type="dxa"/>
            <w:tcBorders>
              <w:top w:val="single" w:sz="4" w:space="0" w:color="auto"/>
              <w:left w:val="single" w:sz="4" w:space="0" w:color="auto"/>
              <w:bottom w:val="single" w:sz="4" w:space="0" w:color="auto"/>
              <w:right w:val="single" w:sz="4" w:space="0" w:color="auto"/>
            </w:tcBorders>
            <w:shd w:val="clear" w:color="auto" w:fill="auto"/>
          </w:tcPr>
          <w:p>
            <w:pPr>
              <w:jc w:val="right"/>
              <w:rPr>
                <w:sz w:val="20"/>
                <w:szCs w:val="20"/>
              </w:rPr>
            </w:pPr>
          </w:p>
        </w:tc>
      </w:tr>
      <w:tr>
        <w:tc>
          <w:tcPr>
            <w:tcW w:w="250" w:type="dxa"/>
            <w:tcBorders>
              <w:top w:val="single" w:sz="4" w:space="0" w:color="auto"/>
              <w:left w:val="single" w:sz="4" w:space="0" w:color="auto"/>
              <w:bottom w:val="single" w:sz="4" w:space="0" w:color="auto"/>
              <w:right w:val="nil"/>
            </w:tcBorders>
            <w:shd w:val="clear" w:color="auto" w:fill="auto"/>
          </w:tcPr>
          <w:p>
            <w:pPr>
              <w:rPr>
                <w:sz w:val="20"/>
                <w:szCs w:val="20"/>
              </w:rPr>
            </w:pPr>
          </w:p>
        </w:tc>
        <w:tc>
          <w:tcPr>
            <w:tcW w:w="3097" w:type="dxa"/>
            <w:tcBorders>
              <w:top w:val="single" w:sz="4" w:space="0" w:color="auto"/>
              <w:left w:val="nil"/>
              <w:bottom w:val="single" w:sz="4" w:space="0" w:color="auto"/>
              <w:right w:val="single" w:sz="4" w:space="0" w:color="auto"/>
            </w:tcBorders>
            <w:shd w:val="clear" w:color="auto" w:fill="auto"/>
          </w:tcPr>
          <w:p>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8" w:type="dxa"/>
            <w:tcBorders>
              <w:top w:val="nil"/>
              <w:left w:val="single" w:sz="4" w:space="0" w:color="auto"/>
              <w:bottom w:val="nil"/>
              <w:right w:val="single" w:sz="4" w:space="0" w:color="auto"/>
            </w:tcBorders>
            <w:shd w:val="clear" w:color="auto" w:fill="auto"/>
          </w:tcPr>
          <w:p>
            <w:pPr>
              <w:rPr>
                <w:sz w:val="20"/>
                <w:szCs w:val="20"/>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jc w:val="right"/>
              <w:rPr>
                <w:sz w:val="20"/>
                <w:szCs w:val="20"/>
              </w:rPr>
            </w:pPr>
            <w:r>
              <w:rPr>
                <w:sz w:val="20"/>
                <w:szCs w:val="20"/>
              </w:rPr>
              <w:fldChar w:fldCharType="begin">
                <w:ffData>
                  <w:name w:val=""/>
                  <w:enabled/>
                  <w:calcOnExit/>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jc w:val="right"/>
              <w:rPr>
                <w:sz w:val="20"/>
                <w:szCs w:val="20"/>
              </w:rPr>
            </w:pPr>
            <w:r>
              <w:rPr>
                <w:sz w:val="20"/>
                <w:szCs w:val="20"/>
              </w:rPr>
              <w:fldChar w:fldCharType="begin">
                <w:ffData>
                  <w:name w:val=""/>
                  <w:enabled/>
                  <w:calcOnExit/>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p>
        </w:tc>
      </w:tr>
      <w:tr>
        <w:tc>
          <w:tcPr>
            <w:tcW w:w="250" w:type="dxa"/>
            <w:tcBorders>
              <w:top w:val="single" w:sz="4" w:space="0" w:color="auto"/>
              <w:left w:val="single" w:sz="4" w:space="0" w:color="auto"/>
              <w:bottom w:val="single" w:sz="4" w:space="0" w:color="auto"/>
              <w:right w:val="nil"/>
            </w:tcBorders>
            <w:shd w:val="clear" w:color="auto" w:fill="auto"/>
          </w:tcPr>
          <w:p>
            <w:pPr>
              <w:rPr>
                <w:b/>
                <w:sz w:val="20"/>
                <w:szCs w:val="20"/>
              </w:rPr>
            </w:pPr>
          </w:p>
        </w:tc>
        <w:tc>
          <w:tcPr>
            <w:tcW w:w="3097" w:type="dxa"/>
            <w:tcBorders>
              <w:top w:val="single" w:sz="4" w:space="0" w:color="auto"/>
              <w:left w:val="nil"/>
              <w:bottom w:val="single" w:sz="4" w:space="0" w:color="auto"/>
              <w:right w:val="single" w:sz="4" w:space="0" w:color="auto"/>
            </w:tcBorders>
            <w:shd w:val="clear" w:color="auto" w:fill="auto"/>
          </w:tcPr>
          <w:p>
            <w:pPr>
              <w:rPr>
                <w:b/>
                <w:sz w:val="20"/>
                <w:szCs w:val="20"/>
              </w:rPr>
            </w:pPr>
            <w:r>
              <w:rPr>
                <w:b/>
                <w:sz w:val="20"/>
                <w:szCs w:val="20"/>
              </w:rPr>
              <w:fldChar w:fldCharType="begin">
                <w:ffData>
                  <w:name w:val=""/>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238" w:type="dxa"/>
            <w:tcBorders>
              <w:top w:val="nil"/>
              <w:left w:val="single" w:sz="4" w:space="0" w:color="auto"/>
              <w:bottom w:val="nil"/>
              <w:right w:val="single" w:sz="4" w:space="0" w:color="auto"/>
            </w:tcBorders>
            <w:shd w:val="clear" w:color="auto" w:fill="auto"/>
          </w:tcPr>
          <w:p>
            <w:pPr>
              <w:rPr>
                <w:sz w:val="20"/>
                <w:szCs w:val="20"/>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jc w:val="right"/>
              <w:rPr>
                <w:sz w:val="20"/>
                <w:szCs w:val="20"/>
              </w:rPr>
            </w:pPr>
            <w:r>
              <w:rPr>
                <w:sz w:val="20"/>
                <w:szCs w:val="20"/>
              </w:rPr>
              <w:fldChar w:fldCharType="begin">
                <w:ffData>
                  <w:name w:val=""/>
                  <w:enabled/>
                  <w:calcOnExit/>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jc w:val="right"/>
              <w:rPr>
                <w:sz w:val="20"/>
                <w:szCs w:val="20"/>
              </w:rPr>
            </w:pPr>
            <w:r>
              <w:rPr>
                <w:sz w:val="20"/>
                <w:szCs w:val="20"/>
              </w:rPr>
              <w:fldChar w:fldCharType="begin">
                <w:ffData>
                  <w:name w:val=""/>
                  <w:enabled/>
                  <w:calcOnExit/>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p>
        </w:tc>
      </w:tr>
      <w:tr>
        <w:tc>
          <w:tcPr>
            <w:tcW w:w="250" w:type="dxa"/>
            <w:tcBorders>
              <w:top w:val="single" w:sz="4" w:space="0" w:color="auto"/>
              <w:left w:val="single" w:sz="4" w:space="0" w:color="auto"/>
              <w:bottom w:val="single" w:sz="4" w:space="0" w:color="auto"/>
              <w:right w:val="nil"/>
            </w:tcBorders>
            <w:shd w:val="clear" w:color="auto" w:fill="auto"/>
          </w:tcPr>
          <w:p>
            <w:pPr>
              <w:rPr>
                <w:sz w:val="20"/>
                <w:szCs w:val="20"/>
              </w:rPr>
            </w:pPr>
          </w:p>
        </w:tc>
        <w:tc>
          <w:tcPr>
            <w:tcW w:w="3097" w:type="dxa"/>
            <w:tcBorders>
              <w:top w:val="single" w:sz="4" w:space="0" w:color="auto"/>
              <w:left w:val="nil"/>
              <w:bottom w:val="single" w:sz="4" w:space="0" w:color="auto"/>
              <w:right w:val="single" w:sz="4" w:space="0" w:color="auto"/>
            </w:tcBorders>
            <w:shd w:val="clear" w:color="auto" w:fill="auto"/>
          </w:tcPr>
          <w:p>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8" w:type="dxa"/>
            <w:tcBorders>
              <w:top w:val="nil"/>
              <w:left w:val="single" w:sz="4" w:space="0" w:color="auto"/>
              <w:bottom w:val="nil"/>
              <w:right w:val="single" w:sz="4" w:space="0" w:color="auto"/>
            </w:tcBorders>
            <w:shd w:val="clear" w:color="auto" w:fill="auto"/>
          </w:tcPr>
          <w:p>
            <w:pPr>
              <w:rPr>
                <w:sz w:val="20"/>
                <w:szCs w:val="20"/>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jc w:val="right"/>
              <w:rPr>
                <w:sz w:val="20"/>
                <w:szCs w:val="20"/>
              </w:rPr>
            </w:pPr>
            <w:r>
              <w:rPr>
                <w:sz w:val="20"/>
                <w:szCs w:val="20"/>
              </w:rPr>
              <w:fldChar w:fldCharType="begin">
                <w:ffData>
                  <w:name w:val=""/>
                  <w:enabled/>
                  <w:calcOnExit/>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jc w:val="right"/>
              <w:rPr>
                <w:sz w:val="20"/>
                <w:szCs w:val="20"/>
              </w:rPr>
            </w:pPr>
            <w:r>
              <w:rPr>
                <w:sz w:val="20"/>
                <w:szCs w:val="20"/>
              </w:rPr>
              <w:fldChar w:fldCharType="begin">
                <w:ffData>
                  <w:name w:val=""/>
                  <w:enabled/>
                  <w:calcOnExit/>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pPr>
              <w:rPr>
                <w:sz w:val="20"/>
                <w:szCs w:val="20"/>
              </w:rPr>
            </w:pPr>
            <w:r>
              <w:rPr>
                <w:sz w:val="20"/>
                <w:szCs w:val="20"/>
              </w:rPr>
              <w:t>Private Mittel Dritter</w:t>
            </w:r>
          </w:p>
        </w:tc>
        <w:tc>
          <w:tcPr>
            <w:tcW w:w="238" w:type="dxa"/>
            <w:tcBorders>
              <w:top w:val="nil"/>
              <w:left w:val="single" w:sz="4" w:space="0" w:color="auto"/>
              <w:bottom w:val="nil"/>
              <w:right w:val="single" w:sz="4" w:space="0" w:color="auto"/>
            </w:tcBorders>
            <w:shd w:val="clear" w:color="auto" w:fill="auto"/>
          </w:tcPr>
          <w:p>
            <w:pPr>
              <w:rPr>
                <w:sz w:val="20"/>
                <w:szCs w:val="20"/>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jc w:val="right"/>
              <w:rPr>
                <w:sz w:val="20"/>
                <w:szCs w:val="20"/>
              </w:rPr>
            </w:pPr>
            <w:r>
              <w:rPr>
                <w:sz w:val="20"/>
                <w:szCs w:val="20"/>
              </w:rPr>
              <w:fldChar w:fldCharType="begin">
                <w:ffData>
                  <w:name w:val=""/>
                  <w:enabled/>
                  <w:calcOnExit/>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jc w:val="right"/>
              <w:rPr>
                <w:sz w:val="20"/>
                <w:szCs w:val="20"/>
              </w:rPr>
            </w:pPr>
            <w:r>
              <w:rPr>
                <w:sz w:val="20"/>
                <w:szCs w:val="20"/>
              </w:rPr>
              <w:fldChar w:fldCharType="begin">
                <w:ffData>
                  <w:name w:val=""/>
                  <w:enabled/>
                  <w:calcOnExit/>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pPr>
              <w:rPr>
                <w:sz w:val="20"/>
                <w:szCs w:val="20"/>
              </w:rPr>
            </w:pPr>
            <w:r>
              <w:rPr>
                <w:sz w:val="20"/>
                <w:szCs w:val="20"/>
              </w:rPr>
              <w:t>BAR-Zuwendung</w:t>
            </w:r>
          </w:p>
        </w:tc>
        <w:tc>
          <w:tcPr>
            <w:tcW w:w="238" w:type="dxa"/>
            <w:tcBorders>
              <w:top w:val="nil"/>
              <w:left w:val="single" w:sz="4" w:space="0" w:color="auto"/>
              <w:bottom w:val="nil"/>
              <w:right w:val="single" w:sz="4" w:space="0" w:color="auto"/>
            </w:tcBorders>
            <w:shd w:val="clear" w:color="auto" w:fill="auto"/>
          </w:tcPr>
          <w:p>
            <w:pPr>
              <w:rPr>
                <w:sz w:val="20"/>
                <w:szCs w:val="20"/>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jc w:val="right"/>
              <w:rPr>
                <w:sz w:val="20"/>
                <w:szCs w:val="20"/>
              </w:rPr>
            </w:pPr>
            <w:r>
              <w:rPr>
                <w:sz w:val="20"/>
                <w:szCs w:val="20"/>
              </w:rPr>
              <w:fldChar w:fldCharType="begin">
                <w:ffData>
                  <w:name w:val=""/>
                  <w:enabled/>
                  <w:calcOnExit/>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jc w:val="right"/>
              <w:rPr>
                <w:sz w:val="20"/>
                <w:szCs w:val="20"/>
              </w:rPr>
            </w:pPr>
            <w:r>
              <w:rPr>
                <w:sz w:val="20"/>
                <w:szCs w:val="20"/>
              </w:rPr>
              <w:fldChar w:fldCharType="begin">
                <w:ffData>
                  <w:name w:val=""/>
                  <w:enabled/>
                  <w:calcOnExit/>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pPr>
              <w:rPr>
                <w:b/>
                <w:sz w:val="20"/>
                <w:szCs w:val="20"/>
              </w:rPr>
            </w:pPr>
            <w:r>
              <w:rPr>
                <w:b/>
                <w:sz w:val="20"/>
                <w:szCs w:val="20"/>
              </w:rPr>
              <w:t>SUMME</w:t>
            </w:r>
          </w:p>
        </w:tc>
        <w:tc>
          <w:tcPr>
            <w:tcW w:w="238" w:type="dxa"/>
            <w:tcBorders>
              <w:top w:val="nil"/>
              <w:left w:val="single" w:sz="4" w:space="0" w:color="auto"/>
              <w:bottom w:val="nil"/>
              <w:right w:val="single" w:sz="4" w:space="0" w:color="auto"/>
            </w:tcBorders>
            <w:shd w:val="clear" w:color="auto" w:fill="auto"/>
          </w:tcPr>
          <w:p>
            <w:pPr>
              <w:rPr>
                <w:b/>
                <w:sz w:val="20"/>
                <w:szCs w:val="20"/>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jc w:val="right"/>
              <w:rPr>
                <w:b/>
                <w:sz w:val="20"/>
                <w:szCs w:val="20"/>
              </w:rPr>
            </w:pPr>
            <w:r>
              <w:rPr>
                <w:b/>
                <w:sz w:val="20"/>
                <w:szCs w:val="20"/>
              </w:rPr>
              <w:fldChar w:fldCharType="begin"/>
            </w:r>
            <w:r>
              <w:rPr>
                <w:b/>
                <w:sz w:val="20"/>
                <w:szCs w:val="20"/>
              </w:rPr>
              <w:instrText xml:space="preserve"> =SUM(ABOVE) \# "#.##0,00 €;(#.##0,00 €)" </w:instrText>
            </w:r>
            <w:r>
              <w:rPr>
                <w:b/>
                <w:sz w:val="20"/>
                <w:szCs w:val="20"/>
              </w:rPr>
              <w:fldChar w:fldCharType="separate"/>
            </w:r>
            <w:r>
              <w:rPr>
                <w:b/>
                <w:noProof/>
                <w:sz w:val="20"/>
                <w:szCs w:val="20"/>
              </w:rPr>
              <w:t xml:space="preserve">   0,00 €</w:t>
            </w:r>
            <w:r>
              <w:rPr>
                <w:b/>
                <w:sz w:val="20"/>
                <w:szCs w:val="20"/>
              </w:rPr>
              <w:fldChar w:fldCharType="end"/>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jc w:val="right"/>
              <w:rPr>
                <w:b/>
                <w:sz w:val="20"/>
                <w:szCs w:val="20"/>
              </w:rPr>
            </w:pPr>
            <w:r>
              <w:rPr>
                <w:b/>
                <w:sz w:val="20"/>
                <w:szCs w:val="20"/>
              </w:rPr>
              <w:fldChar w:fldCharType="begin"/>
            </w:r>
            <w:r>
              <w:rPr>
                <w:b/>
                <w:sz w:val="20"/>
                <w:szCs w:val="20"/>
              </w:rPr>
              <w:instrText xml:space="preserve"> =SUM(ABOVE) \# "#.##0,00 €;(#.##0,00 €)" </w:instrText>
            </w:r>
            <w:r>
              <w:rPr>
                <w:b/>
                <w:sz w:val="20"/>
                <w:szCs w:val="20"/>
              </w:rPr>
              <w:fldChar w:fldCharType="separate"/>
            </w:r>
            <w:r>
              <w:rPr>
                <w:b/>
                <w:noProof/>
                <w:sz w:val="20"/>
                <w:szCs w:val="20"/>
              </w:rPr>
              <w:t xml:space="preserve">   0,00 €</w:t>
            </w:r>
            <w:r>
              <w:rPr>
                <w:b/>
                <w:sz w:val="20"/>
                <w:szCs w:val="20"/>
              </w:rPr>
              <w:fldChar w:fldCharType="end"/>
            </w:r>
          </w:p>
        </w:tc>
      </w:tr>
    </w:tbl>
    <w:p>
      <w:pPr>
        <w:rPr>
          <w:b/>
          <w:sz w:val="24"/>
        </w:rPr>
      </w:pPr>
    </w:p>
    <w:p>
      <w:pPr>
        <w:rPr>
          <w:b/>
          <w:sz w:val="24"/>
        </w:rPr>
      </w:pPr>
    </w:p>
    <w:p>
      <w:pPr>
        <w:rPr>
          <w:b/>
          <w:sz w:val="24"/>
        </w:rPr>
      </w:pPr>
    </w:p>
    <w:p>
      <w:pPr>
        <w:rPr>
          <w:b/>
          <w:sz w:val="24"/>
        </w:rPr>
      </w:pPr>
    </w:p>
    <w:tbl>
      <w:tblPr>
        <w:tblStyle w:val="Tabellenraster"/>
        <w:tblW w:w="9634" w:type="dxa"/>
        <w:tblBorders>
          <w:insideH w:val="none" w:sz="0" w:space="0" w:color="auto"/>
          <w:insideV w:val="none" w:sz="0" w:space="0" w:color="auto"/>
        </w:tblBorders>
        <w:shd w:val="clear" w:color="auto" w:fill="C6D9F1" w:themeFill="text2" w:themeFillTint="33"/>
        <w:tblCellMar>
          <w:top w:w="57" w:type="dxa"/>
          <w:bottom w:w="57" w:type="dxa"/>
        </w:tblCellMar>
        <w:tblLook w:val="04A0" w:firstRow="1" w:lastRow="0" w:firstColumn="1" w:lastColumn="0" w:noHBand="0" w:noVBand="1"/>
      </w:tblPr>
      <w:tblGrid>
        <w:gridCol w:w="9634"/>
      </w:tblGrid>
      <w:tr>
        <w:tc>
          <w:tcPr>
            <w:tcW w:w="9634" w:type="dxa"/>
            <w:shd w:val="clear" w:color="auto" w:fill="C6D9F1" w:themeFill="text2" w:themeFillTint="33"/>
          </w:tcPr>
          <w:p>
            <w:pPr>
              <w:rPr>
                <w:b/>
                <w:i/>
                <w:szCs w:val="22"/>
              </w:rPr>
            </w:pPr>
            <w:r>
              <w:rPr>
                <w:b/>
                <w:i/>
                <w:szCs w:val="22"/>
              </w:rPr>
              <w:t>Hinweise</w:t>
            </w:r>
          </w:p>
        </w:tc>
      </w:tr>
      <w:tr>
        <w:trPr>
          <w:trHeight w:val="971"/>
        </w:trPr>
        <w:tc>
          <w:tcPr>
            <w:tcW w:w="9634" w:type="dxa"/>
            <w:shd w:val="clear" w:color="auto" w:fill="C6D9F1" w:themeFill="text2" w:themeFillTint="33"/>
          </w:tcPr>
          <w:p>
            <w:pPr>
              <w:pStyle w:val="Listenabsatz"/>
              <w:numPr>
                <w:ilvl w:val="0"/>
                <w:numId w:val="30"/>
              </w:numPr>
              <w:rPr>
                <w:i/>
                <w:sz w:val="20"/>
                <w:szCs w:val="20"/>
              </w:rPr>
            </w:pPr>
            <w:r>
              <w:rPr>
                <w:i/>
                <w:sz w:val="20"/>
                <w:szCs w:val="20"/>
              </w:rPr>
              <w:t>Zuwendungsfähig sind nur die tatsächlich nachgewiesenen, getätigten Aufwendungen.</w:t>
            </w:r>
          </w:p>
          <w:p>
            <w:pPr>
              <w:pStyle w:val="Listenabsatz"/>
              <w:numPr>
                <w:ilvl w:val="0"/>
                <w:numId w:val="30"/>
              </w:numPr>
              <w:rPr>
                <w:i/>
                <w:szCs w:val="22"/>
              </w:rPr>
            </w:pPr>
            <w:r>
              <w:rPr>
                <w:i/>
                <w:sz w:val="20"/>
                <w:szCs w:val="20"/>
              </w:rPr>
              <w:t>Bitte tragen Sie unter Ziffer 3.2 und 3.3 jeweils die Beträge des aktuellen Zwischen-/Verwendungsnachweises ein.</w:t>
            </w:r>
          </w:p>
        </w:tc>
      </w:tr>
    </w:tbl>
    <w:p>
      <w:pPr>
        <w:rPr>
          <w:b/>
          <w:sz w:val="24"/>
        </w:rPr>
      </w:pPr>
    </w:p>
    <w:p>
      <w:pPr>
        <w:rPr>
          <w:b/>
          <w:sz w:val="24"/>
        </w:rPr>
      </w:pPr>
      <w:r>
        <w:rPr>
          <w:b/>
          <w:sz w:val="24"/>
        </w:rPr>
        <w:br w:type="page"/>
      </w:r>
    </w:p>
    <w:p>
      <w:pPr>
        <w:rPr>
          <w:b/>
          <w:szCs w:val="22"/>
        </w:rPr>
      </w:pPr>
    </w:p>
    <w:p>
      <w:pPr>
        <w:numPr>
          <w:ilvl w:val="0"/>
          <w:numId w:val="18"/>
        </w:numPr>
        <w:rPr>
          <w:b/>
          <w:szCs w:val="22"/>
        </w:rPr>
      </w:pPr>
      <w:r>
        <w:rPr>
          <w:b/>
          <w:szCs w:val="22"/>
        </w:rPr>
        <w:t>Auszahlungsantrag</w:t>
      </w:r>
    </w:p>
    <w:p>
      <w:pPr>
        <w:rPr>
          <w:b/>
          <w:sz w:val="24"/>
        </w:rPr>
      </w:pPr>
    </w:p>
    <w:tbl>
      <w:tblPr>
        <w:tblW w:w="9248" w:type="dxa"/>
        <w:tblInd w:w="108" w:type="dxa"/>
        <w:tblLook w:val="01E0" w:firstRow="1" w:lastRow="1" w:firstColumn="1" w:lastColumn="1" w:noHBand="0" w:noVBand="0"/>
      </w:tblPr>
      <w:tblGrid>
        <w:gridCol w:w="9248"/>
      </w:tblGrid>
      <w:tr>
        <w:tc>
          <w:tcPr>
            <w:tcW w:w="9248" w:type="dxa"/>
            <w:shd w:val="clear" w:color="auto" w:fill="auto"/>
          </w:tcPr>
          <w:p>
            <w:pPr>
              <w:pStyle w:val="Text"/>
              <w:jc w:val="both"/>
              <w:rPr>
                <w:szCs w:val="20"/>
              </w:rPr>
            </w:pPr>
            <w:r>
              <w:rPr>
                <w:szCs w:val="20"/>
              </w:rPr>
              <w:t>Auf der Grundlage des Zuwendungsbescheids beantrage/n ich/wir die Auszahlung der auf der Grundlage der nachgewiesenen Ausgaben maximal möglichen Zuwendungsbeträge. Die von mir/uns unter 3.3 angegebenen BAR-Zuwendung sollen hierfür keine Bindungswirkung entfalten.</w:t>
            </w:r>
          </w:p>
        </w:tc>
      </w:tr>
    </w:tbl>
    <w:p>
      <w:pPr>
        <w:rPr>
          <w:b/>
          <w:sz w:val="24"/>
        </w:rPr>
      </w:pPr>
    </w:p>
    <w:tbl>
      <w:tblPr>
        <w:tblW w:w="0" w:type="auto"/>
        <w:tblInd w:w="108" w:type="dxa"/>
        <w:tblLayout w:type="fixed"/>
        <w:tblLook w:val="01E0" w:firstRow="1" w:lastRow="1" w:firstColumn="1" w:lastColumn="1" w:noHBand="0" w:noVBand="0"/>
      </w:tblPr>
      <w:tblGrid>
        <w:gridCol w:w="2409"/>
        <w:gridCol w:w="315"/>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tblGrid>
      <w:tr>
        <w:trPr>
          <w:trHeight w:hRule="exact" w:val="775"/>
        </w:trPr>
        <w:tc>
          <w:tcPr>
            <w:tcW w:w="9360" w:type="dxa"/>
            <w:gridSpan w:val="23"/>
            <w:shd w:val="clear" w:color="auto" w:fill="auto"/>
          </w:tcPr>
          <w:p>
            <w:pPr>
              <w:spacing w:before="60" w:after="60"/>
              <w:rPr>
                <w:sz w:val="20"/>
                <w:szCs w:val="20"/>
              </w:rPr>
            </w:pPr>
            <w:r>
              <w:rPr>
                <w:sz w:val="20"/>
                <w:szCs w:val="20"/>
              </w:rPr>
              <w:t>Ich/wir bitte/n um die Überweisung der (anteiligen) Zuwendung auf nachstehendes Konto:</w:t>
            </w:r>
          </w:p>
        </w:tc>
      </w:tr>
      <w:tr>
        <w:trPr>
          <w:trHeight w:hRule="exact" w:val="113"/>
        </w:trPr>
        <w:tc>
          <w:tcPr>
            <w:tcW w:w="2409" w:type="dxa"/>
            <w:shd w:val="clear" w:color="auto" w:fill="auto"/>
          </w:tcPr>
          <w:p>
            <w:pPr>
              <w:spacing w:before="60" w:after="60"/>
              <w:rPr>
                <w:sz w:val="20"/>
                <w:szCs w:val="20"/>
              </w:rPr>
            </w:pPr>
          </w:p>
        </w:tc>
        <w:tc>
          <w:tcPr>
            <w:tcW w:w="6951" w:type="dxa"/>
            <w:gridSpan w:val="22"/>
            <w:shd w:val="clear" w:color="auto" w:fill="auto"/>
          </w:tcPr>
          <w:p>
            <w:pPr>
              <w:spacing w:before="60" w:after="60"/>
              <w:rPr>
                <w:sz w:val="20"/>
                <w:szCs w:val="20"/>
              </w:rPr>
            </w:pPr>
          </w:p>
        </w:tc>
      </w:tr>
      <w:tr>
        <w:trPr>
          <w:trHeight w:hRule="exact" w:val="397"/>
        </w:trPr>
        <w:tc>
          <w:tcPr>
            <w:tcW w:w="2409" w:type="dxa"/>
            <w:shd w:val="clear" w:color="auto" w:fill="auto"/>
          </w:tcPr>
          <w:p>
            <w:pPr>
              <w:spacing w:before="60" w:after="60"/>
              <w:rPr>
                <w:b/>
                <w:sz w:val="20"/>
                <w:szCs w:val="20"/>
              </w:rPr>
            </w:pPr>
            <w:r>
              <w:rPr>
                <w:b/>
                <w:sz w:val="20"/>
                <w:szCs w:val="20"/>
              </w:rPr>
              <w:t>Kontoinhaber</w:t>
            </w:r>
          </w:p>
        </w:tc>
        <w:tc>
          <w:tcPr>
            <w:tcW w:w="6951" w:type="dxa"/>
            <w:gridSpan w:val="22"/>
            <w:tcBorders>
              <w:bottom w:val="single" w:sz="4" w:space="0" w:color="auto"/>
            </w:tcBorders>
            <w:shd w:val="clear" w:color="auto" w:fill="auto"/>
          </w:tcPr>
          <w:p>
            <w:pPr>
              <w:spacing w:before="60" w:after="60"/>
              <w:rPr>
                <w:b/>
                <w:sz w:val="20"/>
                <w:szCs w:val="20"/>
              </w:rPr>
            </w:pPr>
            <w:r>
              <w:rPr>
                <w:b/>
                <w:sz w:val="20"/>
                <w:szCs w:val="20"/>
              </w:rPr>
              <w:fldChar w:fldCharType="begin">
                <w:ffData>
                  <w:name w:val="Text2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trPr>
          <w:trHeight w:hRule="exact" w:val="170"/>
        </w:trPr>
        <w:tc>
          <w:tcPr>
            <w:tcW w:w="2409" w:type="dxa"/>
            <w:shd w:val="clear" w:color="auto" w:fill="auto"/>
          </w:tcPr>
          <w:p>
            <w:pPr>
              <w:spacing w:before="60" w:after="60"/>
              <w:rPr>
                <w:sz w:val="20"/>
                <w:szCs w:val="20"/>
              </w:rPr>
            </w:pPr>
          </w:p>
        </w:tc>
        <w:tc>
          <w:tcPr>
            <w:tcW w:w="6951" w:type="dxa"/>
            <w:gridSpan w:val="22"/>
            <w:tcBorders>
              <w:top w:val="single" w:sz="4" w:space="0" w:color="auto"/>
            </w:tcBorders>
            <w:shd w:val="clear" w:color="auto" w:fill="auto"/>
          </w:tcPr>
          <w:p>
            <w:pPr>
              <w:spacing w:before="60" w:after="60"/>
              <w:rPr>
                <w:sz w:val="20"/>
                <w:szCs w:val="20"/>
              </w:rPr>
            </w:pPr>
          </w:p>
        </w:tc>
      </w:tr>
      <w:tr>
        <w:trPr>
          <w:trHeight w:hRule="exact" w:val="397"/>
        </w:trPr>
        <w:tc>
          <w:tcPr>
            <w:tcW w:w="2409" w:type="dxa"/>
            <w:shd w:val="clear" w:color="auto" w:fill="auto"/>
          </w:tcPr>
          <w:p>
            <w:pPr>
              <w:rPr>
                <w:sz w:val="20"/>
                <w:szCs w:val="20"/>
              </w:rPr>
            </w:pPr>
            <w:r>
              <w:rPr>
                <w:sz w:val="20"/>
                <w:szCs w:val="20"/>
              </w:rPr>
              <w:t>IBAN</w:t>
            </w:r>
          </w:p>
        </w:tc>
        <w:tc>
          <w:tcPr>
            <w:tcW w:w="315" w:type="dxa"/>
            <w:tcBorders>
              <w:bottom w:val="single" w:sz="4" w:space="0" w:color="auto"/>
            </w:tcBorders>
            <w:shd w:val="clear" w:color="auto" w:fill="auto"/>
          </w:tcPr>
          <w:p>
            <w:pPr>
              <w:rPr>
                <w:sz w:val="20"/>
                <w:szCs w:val="20"/>
              </w:rPr>
            </w:pPr>
            <w:r>
              <w:rPr>
                <w:sz w:val="20"/>
                <w:szCs w:val="20"/>
              </w:rPr>
              <w:t>D</w:t>
            </w:r>
          </w:p>
        </w:tc>
        <w:tc>
          <w:tcPr>
            <w:tcW w:w="316" w:type="dxa"/>
            <w:tcBorders>
              <w:bottom w:val="single" w:sz="4" w:space="0" w:color="auto"/>
            </w:tcBorders>
            <w:shd w:val="clear" w:color="auto" w:fill="auto"/>
          </w:tcPr>
          <w:p>
            <w:pPr>
              <w:rPr>
                <w:sz w:val="20"/>
                <w:szCs w:val="20"/>
              </w:rPr>
            </w:pPr>
            <w:r>
              <w:rPr>
                <w:sz w:val="20"/>
                <w:szCs w:val="20"/>
              </w:rPr>
              <w:t>E</w:t>
            </w:r>
          </w:p>
        </w:tc>
        <w:tc>
          <w:tcPr>
            <w:tcW w:w="316" w:type="dxa"/>
            <w:tcBorders>
              <w:bottom w:val="single" w:sz="4" w:space="0" w:color="auto"/>
            </w:tcBorders>
            <w:shd w:val="clear" w:color="auto" w:fill="auto"/>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6" w:type="dxa"/>
            <w:tcBorders>
              <w:bottom w:val="single" w:sz="4" w:space="0" w:color="auto"/>
            </w:tcBorders>
            <w:shd w:val="clear" w:color="auto" w:fill="auto"/>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6" w:type="dxa"/>
            <w:tcBorders>
              <w:bottom w:val="single" w:sz="4" w:space="0" w:color="auto"/>
            </w:tcBorders>
            <w:shd w:val="clear" w:color="auto" w:fill="auto"/>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6" w:type="dxa"/>
            <w:tcBorders>
              <w:bottom w:val="single" w:sz="4" w:space="0" w:color="auto"/>
            </w:tcBorders>
            <w:shd w:val="clear" w:color="auto" w:fill="auto"/>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6" w:type="dxa"/>
            <w:tcBorders>
              <w:bottom w:val="single" w:sz="4" w:space="0" w:color="auto"/>
            </w:tcBorders>
            <w:shd w:val="clear" w:color="auto" w:fill="auto"/>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6" w:type="dxa"/>
            <w:tcBorders>
              <w:bottom w:val="single" w:sz="4" w:space="0" w:color="auto"/>
            </w:tcBorders>
            <w:shd w:val="clear" w:color="auto" w:fill="auto"/>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6" w:type="dxa"/>
            <w:tcBorders>
              <w:bottom w:val="single" w:sz="4" w:space="0" w:color="auto"/>
            </w:tcBorders>
            <w:shd w:val="clear" w:color="auto" w:fill="auto"/>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6" w:type="dxa"/>
            <w:tcBorders>
              <w:bottom w:val="single" w:sz="4" w:space="0" w:color="auto"/>
            </w:tcBorders>
            <w:shd w:val="clear" w:color="auto" w:fill="auto"/>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6" w:type="dxa"/>
            <w:tcBorders>
              <w:bottom w:val="single" w:sz="4" w:space="0" w:color="auto"/>
            </w:tcBorders>
            <w:shd w:val="clear" w:color="auto" w:fill="auto"/>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6" w:type="dxa"/>
            <w:tcBorders>
              <w:bottom w:val="single" w:sz="4" w:space="0" w:color="auto"/>
            </w:tcBorders>
            <w:shd w:val="clear" w:color="auto" w:fill="auto"/>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6" w:type="dxa"/>
            <w:tcBorders>
              <w:bottom w:val="single" w:sz="4" w:space="0" w:color="auto"/>
            </w:tcBorders>
            <w:shd w:val="clear" w:color="auto" w:fill="auto"/>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6" w:type="dxa"/>
            <w:tcBorders>
              <w:bottom w:val="single" w:sz="4" w:space="0" w:color="auto"/>
            </w:tcBorders>
            <w:shd w:val="clear" w:color="auto" w:fill="auto"/>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6" w:type="dxa"/>
            <w:tcBorders>
              <w:bottom w:val="single" w:sz="4" w:space="0" w:color="auto"/>
            </w:tcBorders>
            <w:shd w:val="clear" w:color="auto" w:fill="auto"/>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6" w:type="dxa"/>
            <w:tcBorders>
              <w:bottom w:val="single" w:sz="4" w:space="0" w:color="auto"/>
            </w:tcBorders>
            <w:shd w:val="clear" w:color="auto" w:fill="auto"/>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6" w:type="dxa"/>
            <w:tcBorders>
              <w:bottom w:val="single" w:sz="4" w:space="0" w:color="auto"/>
            </w:tcBorders>
            <w:shd w:val="clear" w:color="auto" w:fill="auto"/>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6" w:type="dxa"/>
            <w:tcBorders>
              <w:bottom w:val="single" w:sz="4" w:space="0" w:color="auto"/>
            </w:tcBorders>
            <w:shd w:val="clear" w:color="auto" w:fill="auto"/>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6" w:type="dxa"/>
            <w:tcBorders>
              <w:bottom w:val="single" w:sz="4" w:space="0" w:color="auto"/>
            </w:tcBorders>
            <w:shd w:val="clear" w:color="auto" w:fill="auto"/>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6" w:type="dxa"/>
            <w:tcBorders>
              <w:bottom w:val="single" w:sz="4" w:space="0" w:color="auto"/>
            </w:tcBorders>
            <w:shd w:val="clear" w:color="auto" w:fill="auto"/>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6" w:type="dxa"/>
            <w:tcBorders>
              <w:bottom w:val="single" w:sz="4" w:space="0" w:color="auto"/>
            </w:tcBorders>
            <w:shd w:val="clear" w:color="auto" w:fill="auto"/>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6" w:type="dxa"/>
            <w:tcBorders>
              <w:bottom w:val="single" w:sz="4" w:space="0" w:color="auto"/>
            </w:tcBorders>
            <w:shd w:val="clear" w:color="auto" w:fill="auto"/>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r>
        <w:trPr>
          <w:trHeight w:hRule="exact" w:val="170"/>
        </w:trPr>
        <w:tc>
          <w:tcPr>
            <w:tcW w:w="2409" w:type="dxa"/>
            <w:shd w:val="clear" w:color="auto" w:fill="auto"/>
          </w:tcPr>
          <w:p>
            <w:pPr>
              <w:spacing w:before="60" w:after="60"/>
              <w:rPr>
                <w:sz w:val="20"/>
                <w:szCs w:val="20"/>
              </w:rPr>
            </w:pPr>
          </w:p>
        </w:tc>
        <w:tc>
          <w:tcPr>
            <w:tcW w:w="6951" w:type="dxa"/>
            <w:gridSpan w:val="22"/>
            <w:tcBorders>
              <w:top w:val="single" w:sz="4" w:space="0" w:color="auto"/>
            </w:tcBorders>
            <w:shd w:val="clear" w:color="auto" w:fill="auto"/>
          </w:tcPr>
          <w:p>
            <w:pPr>
              <w:spacing w:before="60" w:after="60"/>
              <w:rPr>
                <w:sz w:val="20"/>
                <w:szCs w:val="20"/>
              </w:rPr>
            </w:pPr>
          </w:p>
        </w:tc>
      </w:tr>
      <w:tr>
        <w:trPr>
          <w:trHeight w:hRule="exact" w:val="448"/>
        </w:trPr>
        <w:tc>
          <w:tcPr>
            <w:tcW w:w="2409" w:type="dxa"/>
            <w:shd w:val="clear" w:color="auto" w:fill="auto"/>
          </w:tcPr>
          <w:p>
            <w:pPr>
              <w:rPr>
                <w:sz w:val="20"/>
                <w:szCs w:val="20"/>
              </w:rPr>
            </w:pPr>
            <w:r>
              <w:rPr>
                <w:sz w:val="20"/>
                <w:szCs w:val="20"/>
              </w:rPr>
              <w:t xml:space="preserve">Verwendungszweck </w:t>
            </w:r>
            <w:r>
              <w:rPr>
                <w:i/>
                <w:sz w:val="20"/>
                <w:szCs w:val="20"/>
              </w:rPr>
              <w:t>(max. 50 Zeichen)</w:t>
            </w:r>
          </w:p>
        </w:tc>
        <w:tc>
          <w:tcPr>
            <w:tcW w:w="6951" w:type="dxa"/>
            <w:gridSpan w:val="22"/>
            <w:tcBorders>
              <w:bottom w:val="single" w:sz="4" w:space="0" w:color="auto"/>
            </w:tcBorders>
            <w:shd w:val="clear" w:color="auto" w:fill="auto"/>
          </w:tcPr>
          <w:p>
            <w:pPr>
              <w:spacing w:before="60" w:after="60"/>
              <w:rPr>
                <w:noProof/>
                <w:sz w:val="20"/>
                <w:szCs w:val="20"/>
              </w:rPr>
            </w:pPr>
            <w:r>
              <w:rPr>
                <w:noProof/>
                <w:sz w:val="20"/>
                <w:szCs w:val="20"/>
              </w:rPr>
              <w:fldChar w:fldCharType="begin">
                <w:ffData>
                  <w:name w:val=""/>
                  <w:enabled/>
                  <w:calcOnExit w:val="0"/>
                  <w:textInput>
                    <w:maxLength w:val="5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r>
    </w:tbl>
    <w:p>
      <w:pPr>
        <w:rPr>
          <w:b/>
          <w:sz w:val="24"/>
        </w:rPr>
      </w:pPr>
    </w:p>
    <w:p/>
    <w:p>
      <w:pPr>
        <w:numPr>
          <w:ilvl w:val="0"/>
          <w:numId w:val="18"/>
        </w:numPr>
        <w:rPr>
          <w:b/>
          <w:szCs w:val="22"/>
        </w:rPr>
      </w:pPr>
      <w:r>
        <w:rPr>
          <w:b/>
          <w:szCs w:val="22"/>
        </w:rPr>
        <w:t>Angaben zur Mitteilungsverordnung</w:t>
      </w:r>
      <w:r>
        <w:rPr>
          <w:rStyle w:val="Funotenzeichen"/>
          <w:b/>
          <w:szCs w:val="22"/>
        </w:rPr>
        <w:footnoteReference w:id="3"/>
      </w:r>
    </w:p>
    <w:p>
      <w:pPr>
        <w:rPr>
          <w:b/>
          <w:sz w:val="24"/>
        </w:rPr>
      </w:pPr>
    </w:p>
    <w:tbl>
      <w:tblPr>
        <w:tblW w:w="9639" w:type="dxa"/>
        <w:tblInd w:w="-5" w:type="dxa"/>
        <w:tblLayout w:type="fixed"/>
        <w:tblCellMar>
          <w:top w:w="57" w:type="dxa"/>
          <w:bottom w:w="57" w:type="dxa"/>
        </w:tblCellMar>
        <w:tblLook w:val="01E0" w:firstRow="1" w:lastRow="1" w:firstColumn="1" w:lastColumn="1" w:noHBand="0" w:noVBand="0"/>
      </w:tblPr>
      <w:tblGrid>
        <w:gridCol w:w="9639"/>
      </w:tblGrid>
      <w:tr>
        <w:trPr>
          <w:trHeight w:val="227"/>
        </w:trPr>
        <w:tc>
          <w:tcPr>
            <w:tcW w:w="9639" w:type="dxa"/>
            <w:tcBorders>
              <w:top w:val="single" w:sz="4" w:space="0" w:color="auto"/>
              <w:left w:val="single" w:sz="4" w:space="0" w:color="auto"/>
              <w:right w:val="single" w:sz="4" w:space="0" w:color="auto"/>
            </w:tcBorders>
          </w:tcPr>
          <w:p>
            <w:pPr>
              <w:rPr>
                <w:sz w:val="20"/>
                <w:szCs w:val="20"/>
              </w:rPr>
            </w:pPr>
            <w:r>
              <w:rPr>
                <w:sz w:val="20"/>
                <w:szCs w:val="20"/>
              </w:rPr>
              <w:t>Ist Ihr Unternehmen ein Betrieb gewerblicher Art von Körperschaften des öffentlichen Rechts im Sinne von § 4 des Körperschaftsteuergesetzes?</w:t>
            </w:r>
          </w:p>
        </w:tc>
      </w:tr>
      <w:tr>
        <w:trPr>
          <w:trHeight w:val="227"/>
        </w:trPr>
        <w:tc>
          <w:tcPr>
            <w:tcW w:w="9639" w:type="dxa"/>
            <w:tcBorders>
              <w:left w:val="single" w:sz="4" w:space="0" w:color="auto"/>
              <w:right w:val="single" w:sz="4" w:space="0" w:color="auto"/>
            </w:tcBorders>
          </w:tcPr>
          <w:p>
            <w:pPr>
              <w:rPr>
                <w:sz w:val="20"/>
                <w:szCs w:val="20"/>
              </w:rPr>
            </w:pPr>
            <w:r>
              <w:rPr>
                <w:sz w:val="20"/>
                <w:szCs w:val="20"/>
              </w:rPr>
              <w:fldChar w:fldCharType="begin">
                <w:ffData>
                  <w:name w:val="Kontrollkästchen1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ja</w:t>
            </w:r>
          </w:p>
        </w:tc>
      </w:tr>
      <w:tr>
        <w:trPr>
          <w:trHeight w:val="227"/>
        </w:trPr>
        <w:tc>
          <w:tcPr>
            <w:tcW w:w="9639" w:type="dxa"/>
            <w:tcBorders>
              <w:left w:val="single" w:sz="4" w:space="0" w:color="auto"/>
              <w:bottom w:val="single" w:sz="4" w:space="0" w:color="auto"/>
              <w:right w:val="single" w:sz="4" w:space="0" w:color="auto"/>
            </w:tcBorders>
          </w:tcPr>
          <w:p>
            <w:pPr>
              <w:rPr>
                <w:sz w:val="20"/>
                <w:szCs w:val="20"/>
              </w:rPr>
            </w:pPr>
            <w:r>
              <w:rPr>
                <w:sz w:val="20"/>
                <w:szCs w:val="20"/>
              </w:rPr>
              <w:fldChar w:fldCharType="begin">
                <w:ffData>
                  <w:name w:val="Kontrollkästchen1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tc>
      </w:tr>
      <w:tr>
        <w:trPr>
          <w:trHeight w:val="227"/>
        </w:trPr>
        <w:tc>
          <w:tcPr>
            <w:tcW w:w="9639" w:type="dxa"/>
            <w:tcBorders>
              <w:top w:val="single" w:sz="4" w:space="0" w:color="auto"/>
              <w:left w:val="single" w:sz="4" w:space="0" w:color="auto"/>
              <w:right w:val="single" w:sz="4" w:space="0" w:color="auto"/>
            </w:tcBorders>
          </w:tcPr>
          <w:p>
            <w:pPr>
              <w:rPr>
                <w:sz w:val="20"/>
                <w:szCs w:val="20"/>
              </w:rPr>
            </w:pPr>
            <w:r>
              <w:rPr>
                <w:sz w:val="20"/>
                <w:szCs w:val="20"/>
              </w:rPr>
              <w:t>Verfolgt Ihr Unternehmen steuerbegünstigte Zwecke (gemeinnützig, mildtätig, kirchlich) im Sinne von Teil Zwei Abschnitt 3 der Abgabenordnung?</w:t>
            </w:r>
          </w:p>
        </w:tc>
      </w:tr>
      <w:tr>
        <w:trPr>
          <w:trHeight w:val="227"/>
        </w:trPr>
        <w:tc>
          <w:tcPr>
            <w:tcW w:w="9639" w:type="dxa"/>
            <w:tcBorders>
              <w:left w:val="single" w:sz="4" w:space="0" w:color="auto"/>
              <w:right w:val="single" w:sz="4" w:space="0" w:color="auto"/>
            </w:tcBorders>
          </w:tcPr>
          <w:p>
            <w:pPr>
              <w:rPr>
                <w:sz w:val="20"/>
                <w:szCs w:val="20"/>
              </w:rPr>
            </w:pPr>
            <w:r>
              <w:rPr>
                <w:sz w:val="20"/>
                <w:szCs w:val="20"/>
              </w:rPr>
              <w:fldChar w:fldCharType="begin">
                <w:ffData>
                  <w:name w:val="Kontrollkästchen1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ja</w:t>
            </w:r>
          </w:p>
        </w:tc>
      </w:tr>
      <w:tr>
        <w:trPr>
          <w:trHeight w:val="227"/>
        </w:trPr>
        <w:tc>
          <w:tcPr>
            <w:tcW w:w="9639" w:type="dxa"/>
            <w:tcBorders>
              <w:left w:val="single" w:sz="4" w:space="0" w:color="auto"/>
              <w:bottom w:val="single" w:sz="4" w:space="0" w:color="auto"/>
              <w:right w:val="single" w:sz="4" w:space="0" w:color="auto"/>
            </w:tcBorders>
          </w:tcPr>
          <w:p>
            <w:pPr>
              <w:rPr>
                <w:sz w:val="20"/>
                <w:szCs w:val="20"/>
              </w:rPr>
            </w:pPr>
            <w:r>
              <w:rPr>
                <w:sz w:val="20"/>
                <w:szCs w:val="20"/>
              </w:rPr>
              <w:fldChar w:fldCharType="begin">
                <w:ffData>
                  <w:name w:val="Kontrollkästchen1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tc>
      </w:tr>
      <w:tr>
        <w:trPr>
          <w:trHeight w:val="227"/>
        </w:trPr>
        <w:tc>
          <w:tcPr>
            <w:tcW w:w="9639" w:type="dxa"/>
            <w:tcBorders>
              <w:top w:val="single" w:sz="4" w:space="0" w:color="auto"/>
              <w:left w:val="single" w:sz="4" w:space="0" w:color="auto"/>
              <w:right w:val="single" w:sz="4" w:space="0" w:color="auto"/>
            </w:tcBorders>
          </w:tcPr>
          <w:p>
            <w:pPr>
              <w:rPr>
                <w:sz w:val="20"/>
                <w:szCs w:val="20"/>
              </w:rPr>
            </w:pPr>
            <w:r>
              <w:rPr>
                <w:sz w:val="20"/>
                <w:szCs w:val="20"/>
              </w:rPr>
              <w:t>Handeln Sie bei der Inanspruchnahme der Zuwendung im Rahmen Ihrer land- und forstwirtschaftlichen, gewerblichen oder freiberuflichen Haupttätigkeit?</w:t>
            </w:r>
            <w:bookmarkStart w:id="7" w:name="_Ref178160319"/>
            <w:r>
              <w:rPr>
                <w:rStyle w:val="Funotenzeichen"/>
                <w:sz w:val="20"/>
                <w:szCs w:val="20"/>
              </w:rPr>
              <w:footnoteReference w:id="4"/>
            </w:r>
            <w:bookmarkEnd w:id="7"/>
          </w:p>
        </w:tc>
      </w:tr>
      <w:tr>
        <w:trPr>
          <w:trHeight w:val="227"/>
        </w:trPr>
        <w:tc>
          <w:tcPr>
            <w:tcW w:w="9639" w:type="dxa"/>
            <w:tcBorders>
              <w:left w:val="single" w:sz="4" w:space="0" w:color="auto"/>
              <w:right w:val="single" w:sz="4" w:space="0" w:color="auto"/>
            </w:tcBorders>
          </w:tcPr>
          <w:p>
            <w:pPr>
              <w:rPr>
                <w:sz w:val="20"/>
                <w:szCs w:val="20"/>
              </w:rPr>
            </w:pPr>
            <w:r>
              <w:rPr>
                <w:sz w:val="20"/>
                <w:szCs w:val="20"/>
              </w:rPr>
              <w:fldChar w:fldCharType="begin">
                <w:ffData>
                  <w:name w:val="Kontrollkästchen1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ja</w:t>
            </w:r>
          </w:p>
        </w:tc>
      </w:tr>
      <w:tr>
        <w:trPr>
          <w:trHeight w:val="227"/>
        </w:trPr>
        <w:tc>
          <w:tcPr>
            <w:tcW w:w="9639" w:type="dxa"/>
            <w:tcBorders>
              <w:left w:val="single" w:sz="4" w:space="0" w:color="auto"/>
              <w:bottom w:val="single" w:sz="4" w:space="0" w:color="auto"/>
              <w:right w:val="single" w:sz="4" w:space="0" w:color="auto"/>
            </w:tcBorders>
          </w:tcPr>
          <w:p>
            <w:pPr>
              <w:rPr>
                <w:sz w:val="20"/>
                <w:szCs w:val="20"/>
              </w:rPr>
            </w:pPr>
            <w:r>
              <w:rPr>
                <w:sz w:val="20"/>
                <w:szCs w:val="20"/>
              </w:rPr>
              <w:fldChar w:fldCharType="begin">
                <w:ffData>
                  <w:name w:val="Kontrollkästchen1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tc>
      </w:tr>
      <w:tr>
        <w:trPr>
          <w:trHeight w:val="227"/>
        </w:trPr>
        <w:tc>
          <w:tcPr>
            <w:tcW w:w="9639" w:type="dxa"/>
            <w:tcBorders>
              <w:top w:val="single" w:sz="4" w:space="0" w:color="auto"/>
              <w:left w:val="single" w:sz="4" w:space="0" w:color="auto"/>
              <w:right w:val="single" w:sz="4" w:space="0" w:color="auto"/>
            </w:tcBorders>
          </w:tcPr>
          <w:p>
            <w:pPr>
              <w:rPr>
                <w:sz w:val="20"/>
                <w:szCs w:val="20"/>
              </w:rPr>
            </w:pPr>
            <w:r>
              <w:rPr>
                <w:sz w:val="20"/>
                <w:szCs w:val="20"/>
              </w:rPr>
              <w:t>Handelt es sich bei dieser Bankverbindung um das Geschäftskonto des Zuwendungsempfängers?</w:t>
            </w:r>
            <w:r>
              <w:rPr>
                <w:sz w:val="20"/>
                <w:szCs w:val="20"/>
                <w:vertAlign w:val="superscript"/>
              </w:rPr>
              <w:fldChar w:fldCharType="begin"/>
            </w:r>
            <w:r>
              <w:rPr>
                <w:sz w:val="20"/>
                <w:szCs w:val="20"/>
                <w:vertAlign w:val="superscript"/>
              </w:rPr>
              <w:instrText xml:space="preserve"> NOTEREF _Ref178160319 \h  \* MERGEFORMAT </w:instrText>
            </w:r>
            <w:r>
              <w:rPr>
                <w:sz w:val="20"/>
                <w:szCs w:val="20"/>
                <w:vertAlign w:val="superscript"/>
              </w:rPr>
            </w:r>
            <w:r>
              <w:rPr>
                <w:sz w:val="20"/>
                <w:szCs w:val="20"/>
                <w:vertAlign w:val="superscript"/>
              </w:rPr>
              <w:fldChar w:fldCharType="separate"/>
            </w:r>
            <w:r>
              <w:rPr>
                <w:sz w:val="20"/>
                <w:szCs w:val="20"/>
                <w:vertAlign w:val="superscript"/>
              </w:rPr>
              <w:t>4</w:t>
            </w:r>
            <w:r>
              <w:rPr>
                <w:sz w:val="20"/>
                <w:szCs w:val="20"/>
                <w:vertAlign w:val="superscript"/>
              </w:rPr>
              <w:fldChar w:fldCharType="end"/>
            </w:r>
            <w:r>
              <w:rPr>
                <w:sz w:val="20"/>
                <w:szCs w:val="20"/>
              </w:rPr>
              <w:t xml:space="preserve"> </w:t>
            </w:r>
          </w:p>
        </w:tc>
      </w:tr>
      <w:tr>
        <w:trPr>
          <w:trHeight w:val="227"/>
        </w:trPr>
        <w:tc>
          <w:tcPr>
            <w:tcW w:w="9639" w:type="dxa"/>
            <w:tcBorders>
              <w:left w:val="single" w:sz="4" w:space="0" w:color="auto"/>
              <w:right w:val="single" w:sz="4" w:space="0" w:color="auto"/>
            </w:tcBorders>
          </w:tcPr>
          <w:p>
            <w:pPr>
              <w:rPr>
                <w:sz w:val="20"/>
                <w:szCs w:val="20"/>
              </w:rPr>
            </w:pPr>
            <w:r>
              <w:rPr>
                <w:sz w:val="20"/>
                <w:szCs w:val="20"/>
              </w:rPr>
              <w:fldChar w:fldCharType="begin">
                <w:ffData>
                  <w:name w:val="Kontrollkästchen1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ja</w:t>
            </w:r>
          </w:p>
        </w:tc>
      </w:tr>
      <w:tr>
        <w:trPr>
          <w:trHeight w:val="227"/>
        </w:trPr>
        <w:tc>
          <w:tcPr>
            <w:tcW w:w="9639" w:type="dxa"/>
            <w:tcBorders>
              <w:left w:val="single" w:sz="4" w:space="0" w:color="auto"/>
              <w:bottom w:val="single" w:sz="4" w:space="0" w:color="auto"/>
              <w:right w:val="single" w:sz="4" w:space="0" w:color="auto"/>
            </w:tcBorders>
          </w:tcPr>
          <w:p>
            <w:pPr>
              <w:rPr>
                <w:sz w:val="20"/>
                <w:szCs w:val="20"/>
              </w:rPr>
            </w:pPr>
            <w:r>
              <w:rPr>
                <w:sz w:val="20"/>
                <w:szCs w:val="20"/>
              </w:rPr>
              <w:fldChar w:fldCharType="begin">
                <w:ffData>
                  <w:name w:val="Kontrollkästchen1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tc>
      </w:tr>
    </w:tbl>
    <w:p>
      <w:pPr>
        <w:rPr>
          <w:b/>
          <w:sz w:val="24"/>
        </w:rPr>
      </w:pPr>
    </w:p>
    <w:p>
      <w:r>
        <w:br w:type="page"/>
      </w:r>
    </w:p>
    <w:p>
      <w:pPr>
        <w:numPr>
          <w:ilvl w:val="0"/>
          <w:numId w:val="18"/>
        </w:numPr>
        <w:rPr>
          <w:b/>
          <w:szCs w:val="22"/>
        </w:rPr>
      </w:pPr>
      <w:r>
        <w:rPr>
          <w:b/>
          <w:szCs w:val="22"/>
        </w:rPr>
        <w:t>Erklärungen</w:t>
      </w:r>
    </w:p>
    <w:p>
      <w:pPr>
        <w:rPr>
          <w:b/>
          <w:sz w:val="24"/>
        </w:rPr>
      </w:pPr>
    </w:p>
    <w:tbl>
      <w:tblPr>
        <w:tblW w:w="9180" w:type="dxa"/>
        <w:tblInd w:w="108" w:type="dxa"/>
        <w:tblLook w:val="01E0" w:firstRow="1" w:lastRow="1" w:firstColumn="1" w:lastColumn="1" w:noHBand="0" w:noVBand="0"/>
      </w:tblPr>
      <w:tblGrid>
        <w:gridCol w:w="756"/>
        <w:gridCol w:w="8424"/>
      </w:tblGrid>
      <w:tr>
        <w:trPr>
          <w:trHeight w:hRule="exact" w:val="301"/>
        </w:trPr>
        <w:tc>
          <w:tcPr>
            <w:tcW w:w="756" w:type="dxa"/>
            <w:vAlign w:val="center"/>
          </w:tcPr>
          <w:p>
            <w:pPr>
              <w:numPr>
                <w:ilvl w:val="1"/>
                <w:numId w:val="18"/>
              </w:numPr>
              <w:tabs>
                <w:tab w:val="num" w:pos="540"/>
              </w:tabs>
              <w:ind w:hanging="792"/>
              <w:rPr>
                <w:b/>
                <w:sz w:val="20"/>
                <w:szCs w:val="20"/>
              </w:rPr>
            </w:pPr>
          </w:p>
        </w:tc>
        <w:tc>
          <w:tcPr>
            <w:tcW w:w="8424" w:type="dxa"/>
            <w:shd w:val="clear" w:color="auto" w:fill="auto"/>
            <w:vAlign w:val="center"/>
          </w:tcPr>
          <w:p>
            <w:pPr>
              <w:pStyle w:val="Text"/>
              <w:rPr>
                <w:b/>
                <w:szCs w:val="20"/>
              </w:rPr>
            </w:pPr>
            <w:r>
              <w:rPr>
                <w:b/>
                <w:szCs w:val="20"/>
              </w:rPr>
              <w:t>Vollständigkeit der Angaben</w:t>
            </w:r>
          </w:p>
        </w:tc>
      </w:tr>
      <w:tr>
        <w:trPr>
          <w:trHeight w:val="1135"/>
        </w:trPr>
        <w:tc>
          <w:tcPr>
            <w:tcW w:w="756" w:type="dxa"/>
            <w:vAlign w:val="center"/>
          </w:tcPr>
          <w:p>
            <w:pPr>
              <w:pStyle w:val="Text"/>
              <w:rPr>
                <w:szCs w:val="20"/>
              </w:rPr>
            </w:pPr>
          </w:p>
        </w:tc>
        <w:tc>
          <w:tcPr>
            <w:tcW w:w="8424" w:type="dxa"/>
            <w:shd w:val="clear" w:color="auto" w:fill="auto"/>
          </w:tcPr>
          <w:p>
            <w:pPr>
              <w:pStyle w:val="Text"/>
              <w:jc w:val="both"/>
              <w:rPr>
                <w:szCs w:val="20"/>
              </w:rPr>
            </w:pPr>
            <w:r>
              <w:rPr>
                <w:szCs w:val="20"/>
              </w:rPr>
              <w:t>Ich/Wir bestätige/n die Richtigkeit und Vollständigkeit der vorstehenden Angaben sowie der Angaben in den Anlagen zum Zwischen-/Verwendungsnachweis und ihre Übereinstimmung mit den Büchern und Belegen. Mir/uns ist bekannt, dass falsche Angaben die Rückforderung der bewilligten Zuwendung zur Folge haben können. Änderungen und Abweichungen sind der L-Bank unverzüglich mitzuteilen.</w:t>
            </w:r>
          </w:p>
        </w:tc>
      </w:tr>
      <w:tr>
        <w:trPr>
          <w:trHeight w:val="246"/>
        </w:trPr>
        <w:tc>
          <w:tcPr>
            <w:tcW w:w="756" w:type="dxa"/>
            <w:vAlign w:val="center"/>
          </w:tcPr>
          <w:p>
            <w:pPr>
              <w:numPr>
                <w:ilvl w:val="1"/>
                <w:numId w:val="18"/>
              </w:numPr>
              <w:tabs>
                <w:tab w:val="num" w:pos="540"/>
              </w:tabs>
              <w:ind w:hanging="792"/>
              <w:rPr>
                <w:b/>
                <w:sz w:val="20"/>
                <w:szCs w:val="20"/>
              </w:rPr>
            </w:pPr>
          </w:p>
        </w:tc>
        <w:tc>
          <w:tcPr>
            <w:tcW w:w="8424" w:type="dxa"/>
            <w:shd w:val="clear" w:color="auto" w:fill="auto"/>
            <w:vAlign w:val="center"/>
          </w:tcPr>
          <w:p>
            <w:pPr>
              <w:rPr>
                <w:b/>
                <w:sz w:val="20"/>
                <w:szCs w:val="20"/>
              </w:rPr>
            </w:pPr>
            <w:r>
              <w:rPr>
                <w:b/>
                <w:sz w:val="20"/>
                <w:szCs w:val="20"/>
              </w:rPr>
              <w:t>Einhaltung der Nebenbestimmungen</w:t>
            </w:r>
          </w:p>
        </w:tc>
      </w:tr>
      <w:tr>
        <w:trPr>
          <w:trHeight w:val="616"/>
        </w:trPr>
        <w:tc>
          <w:tcPr>
            <w:tcW w:w="756" w:type="dxa"/>
            <w:vAlign w:val="center"/>
          </w:tcPr>
          <w:p>
            <w:pPr>
              <w:pStyle w:val="Text"/>
              <w:rPr>
                <w:szCs w:val="20"/>
              </w:rPr>
            </w:pPr>
          </w:p>
        </w:tc>
        <w:tc>
          <w:tcPr>
            <w:tcW w:w="8424" w:type="dxa"/>
            <w:shd w:val="clear" w:color="auto" w:fill="auto"/>
          </w:tcPr>
          <w:p>
            <w:pPr>
              <w:pStyle w:val="Text"/>
              <w:jc w:val="both"/>
              <w:rPr>
                <w:szCs w:val="20"/>
              </w:rPr>
            </w:pPr>
            <w:r>
              <w:rPr>
                <w:szCs w:val="20"/>
              </w:rPr>
              <w:t>Ich/Wir bestätige/n, dass die Ausgaben notwendig waren, und wirtschaftlich und sparsam verfahren wurde. Die Nebenbestimmungen des Zuwendungsbescheides wurden beachtet.</w:t>
            </w:r>
          </w:p>
        </w:tc>
      </w:tr>
      <w:tr>
        <w:trPr>
          <w:trHeight w:val="288"/>
        </w:trPr>
        <w:tc>
          <w:tcPr>
            <w:tcW w:w="756" w:type="dxa"/>
            <w:vAlign w:val="center"/>
          </w:tcPr>
          <w:p>
            <w:pPr>
              <w:numPr>
                <w:ilvl w:val="1"/>
                <w:numId w:val="18"/>
              </w:numPr>
              <w:tabs>
                <w:tab w:val="num" w:pos="540"/>
              </w:tabs>
              <w:ind w:hanging="792"/>
              <w:rPr>
                <w:b/>
                <w:sz w:val="20"/>
                <w:szCs w:val="20"/>
              </w:rPr>
            </w:pPr>
          </w:p>
        </w:tc>
        <w:tc>
          <w:tcPr>
            <w:tcW w:w="8424" w:type="dxa"/>
            <w:shd w:val="clear" w:color="auto" w:fill="auto"/>
            <w:vAlign w:val="center"/>
          </w:tcPr>
          <w:p>
            <w:pPr>
              <w:rPr>
                <w:b/>
                <w:sz w:val="20"/>
                <w:szCs w:val="20"/>
              </w:rPr>
            </w:pPr>
            <w:r>
              <w:rPr>
                <w:rFonts w:cs="Arial"/>
                <w:b/>
                <w:sz w:val="20"/>
                <w:szCs w:val="20"/>
              </w:rPr>
              <w:t>Subventionsrelevanz in Bezug auf § 264 Strafgesetzbuch</w:t>
            </w:r>
          </w:p>
        </w:tc>
      </w:tr>
      <w:tr>
        <w:trPr>
          <w:trHeight w:val="1707"/>
        </w:trPr>
        <w:tc>
          <w:tcPr>
            <w:tcW w:w="756" w:type="dxa"/>
            <w:vAlign w:val="center"/>
          </w:tcPr>
          <w:p>
            <w:pPr>
              <w:pStyle w:val="Text"/>
              <w:rPr>
                <w:szCs w:val="20"/>
              </w:rPr>
            </w:pPr>
          </w:p>
        </w:tc>
        <w:tc>
          <w:tcPr>
            <w:tcW w:w="8424" w:type="dxa"/>
            <w:shd w:val="clear" w:color="auto" w:fill="auto"/>
          </w:tcPr>
          <w:p>
            <w:pPr>
              <w:jc w:val="both"/>
              <w:rPr>
                <w:rFonts w:cs="Arial"/>
                <w:sz w:val="20"/>
                <w:szCs w:val="20"/>
              </w:rPr>
            </w:pPr>
            <w:r>
              <w:rPr>
                <w:rFonts w:cs="Arial"/>
                <w:sz w:val="20"/>
                <w:szCs w:val="20"/>
              </w:rPr>
              <w:t>Mir/Uns ist bekannt, dass es sich bei der Zuwendung um eine Subvention handelt,</w:t>
            </w:r>
            <w:r>
              <w:t xml:space="preserve"> </w:t>
            </w:r>
            <w:r>
              <w:rPr>
                <w:rFonts w:cs="Arial"/>
                <w:sz w:val="20"/>
                <w:szCs w:val="20"/>
              </w:rPr>
              <w:t>auf die das Subventionsgesetz und § 264 Strafgesetzbuch Anwendung finden. Sämtliche Angaben im Antrag, nebst den dazu vorgelegten Unterlagen sowie alle anderen Tatsachen, von denen die Bewilligung, Gewährung, Rückforderung, Weitergewährung oder das Belassen der Subvention abhängig sind, sind subventionserhebliche Tatsachen im Sinne des § 264 Strafgesetzbuch.</w:t>
            </w:r>
          </w:p>
          <w:p>
            <w:pPr>
              <w:jc w:val="both"/>
              <w:rPr>
                <w:rFonts w:cs="Arial"/>
                <w:sz w:val="20"/>
                <w:szCs w:val="20"/>
              </w:rPr>
            </w:pPr>
            <w:r>
              <w:rPr>
                <w:rFonts w:cs="Arial"/>
                <w:sz w:val="20"/>
                <w:szCs w:val="20"/>
              </w:rPr>
              <w:t>Mir ist die Strafbarkeit eines Subventionsbetrugs nach § 264 Strafgesetzbuch bekannt.</w:t>
            </w:r>
          </w:p>
        </w:tc>
      </w:tr>
      <w:tr>
        <w:trPr>
          <w:trHeight w:val="246"/>
        </w:trPr>
        <w:tc>
          <w:tcPr>
            <w:tcW w:w="756" w:type="dxa"/>
            <w:vAlign w:val="center"/>
          </w:tcPr>
          <w:p>
            <w:pPr>
              <w:numPr>
                <w:ilvl w:val="1"/>
                <w:numId w:val="18"/>
              </w:numPr>
              <w:tabs>
                <w:tab w:val="num" w:pos="540"/>
              </w:tabs>
              <w:ind w:hanging="792"/>
              <w:rPr>
                <w:b/>
                <w:sz w:val="20"/>
                <w:szCs w:val="20"/>
              </w:rPr>
            </w:pPr>
          </w:p>
        </w:tc>
        <w:tc>
          <w:tcPr>
            <w:tcW w:w="8424" w:type="dxa"/>
            <w:shd w:val="clear" w:color="auto" w:fill="auto"/>
            <w:vAlign w:val="center"/>
          </w:tcPr>
          <w:p>
            <w:pPr>
              <w:rPr>
                <w:b/>
                <w:sz w:val="20"/>
                <w:szCs w:val="20"/>
              </w:rPr>
            </w:pPr>
            <w:r>
              <w:rPr>
                <w:b/>
                <w:sz w:val="20"/>
                <w:szCs w:val="20"/>
              </w:rPr>
              <w:t>Beantragung anderer Fördermittel</w:t>
            </w:r>
          </w:p>
        </w:tc>
      </w:tr>
      <w:tr>
        <w:trPr>
          <w:trHeight w:hRule="exact" w:val="1011"/>
        </w:trPr>
        <w:tc>
          <w:tcPr>
            <w:tcW w:w="756" w:type="dxa"/>
            <w:vAlign w:val="center"/>
          </w:tcPr>
          <w:p>
            <w:pPr>
              <w:pStyle w:val="Text"/>
              <w:rPr>
                <w:szCs w:val="20"/>
              </w:rPr>
            </w:pPr>
          </w:p>
        </w:tc>
        <w:tc>
          <w:tcPr>
            <w:tcW w:w="8424" w:type="dxa"/>
            <w:shd w:val="clear" w:color="auto" w:fill="auto"/>
          </w:tcPr>
          <w:p>
            <w:pPr>
              <w:jc w:val="both"/>
              <w:rPr>
                <w:rFonts w:cs="Arial"/>
                <w:sz w:val="20"/>
                <w:szCs w:val="20"/>
              </w:rPr>
            </w:pPr>
            <w:r>
              <w:rPr>
                <w:rFonts w:cs="Arial"/>
                <w:sz w:val="20"/>
                <w:szCs w:val="20"/>
              </w:rPr>
              <w:t xml:space="preserve">Ich/Wir bestätige/n, dass neben den in Ziffer </w:t>
            </w:r>
            <w:r>
              <w:rPr>
                <w:rFonts w:cs="Arial"/>
                <w:sz w:val="20"/>
                <w:szCs w:val="20"/>
              </w:rPr>
              <w:fldChar w:fldCharType="begin"/>
            </w:r>
            <w:r>
              <w:rPr>
                <w:rFonts w:cs="Arial"/>
                <w:sz w:val="20"/>
                <w:szCs w:val="20"/>
              </w:rPr>
              <w:instrText xml:space="preserve"> REF _Ref456790113 \r \h </w:instrText>
            </w:r>
            <w:r>
              <w:rPr>
                <w:rFonts w:cs="Arial"/>
                <w:sz w:val="20"/>
                <w:szCs w:val="20"/>
              </w:rPr>
            </w:r>
            <w:r>
              <w:rPr>
                <w:rFonts w:cs="Arial"/>
                <w:sz w:val="20"/>
                <w:szCs w:val="20"/>
              </w:rPr>
              <w:fldChar w:fldCharType="separate"/>
            </w:r>
            <w:r>
              <w:rPr>
                <w:rFonts w:cs="Arial"/>
                <w:sz w:val="20"/>
                <w:szCs w:val="20"/>
              </w:rPr>
              <w:t>3.3</w:t>
            </w:r>
            <w:r>
              <w:rPr>
                <w:rFonts w:cs="Arial"/>
                <w:sz w:val="20"/>
                <w:szCs w:val="20"/>
              </w:rPr>
              <w:fldChar w:fldCharType="end"/>
            </w:r>
            <w:r>
              <w:rPr>
                <w:rFonts w:cs="Arial"/>
                <w:sz w:val="20"/>
                <w:szCs w:val="20"/>
              </w:rPr>
              <w:t xml:space="preserve"> angegebenen Mitteln für dieses Vorhaben keine weiteren Fördermittel aus einem anderen EU-Fonds, einem anderen EU-Förderinstrument oder Zuwendungen von einer anderen Stelle des Landes oder einer anderen juristischen Person des öffentlichen Rechts in Anspruch genommen wurden, werden oder bewilligt sind.</w:t>
            </w:r>
          </w:p>
        </w:tc>
      </w:tr>
      <w:tr>
        <w:trPr>
          <w:trHeight w:val="288"/>
        </w:trPr>
        <w:tc>
          <w:tcPr>
            <w:tcW w:w="756" w:type="dxa"/>
            <w:vAlign w:val="center"/>
          </w:tcPr>
          <w:p>
            <w:pPr>
              <w:numPr>
                <w:ilvl w:val="1"/>
                <w:numId w:val="18"/>
              </w:numPr>
              <w:tabs>
                <w:tab w:val="num" w:pos="540"/>
              </w:tabs>
              <w:ind w:hanging="792"/>
              <w:rPr>
                <w:b/>
                <w:sz w:val="20"/>
                <w:szCs w:val="20"/>
              </w:rPr>
            </w:pPr>
          </w:p>
        </w:tc>
        <w:tc>
          <w:tcPr>
            <w:tcW w:w="8424" w:type="dxa"/>
            <w:shd w:val="clear" w:color="auto" w:fill="auto"/>
            <w:vAlign w:val="center"/>
          </w:tcPr>
          <w:p>
            <w:pPr>
              <w:rPr>
                <w:b/>
                <w:sz w:val="20"/>
                <w:szCs w:val="20"/>
              </w:rPr>
            </w:pPr>
            <w:r>
              <w:rPr>
                <w:rFonts w:cs="Arial"/>
                <w:b/>
                <w:sz w:val="20"/>
                <w:szCs w:val="20"/>
              </w:rPr>
              <w:t xml:space="preserve">Gesonderte Buchführung </w:t>
            </w:r>
          </w:p>
        </w:tc>
      </w:tr>
      <w:tr>
        <w:trPr>
          <w:trHeight w:hRule="exact" w:val="850"/>
        </w:trPr>
        <w:tc>
          <w:tcPr>
            <w:tcW w:w="756" w:type="dxa"/>
            <w:vAlign w:val="center"/>
          </w:tcPr>
          <w:p>
            <w:pPr>
              <w:pStyle w:val="Text"/>
              <w:rPr>
                <w:szCs w:val="20"/>
              </w:rPr>
            </w:pPr>
          </w:p>
        </w:tc>
        <w:tc>
          <w:tcPr>
            <w:tcW w:w="8424" w:type="dxa"/>
            <w:shd w:val="clear" w:color="auto" w:fill="auto"/>
          </w:tcPr>
          <w:p>
            <w:pPr>
              <w:pStyle w:val="Text"/>
              <w:jc w:val="both"/>
              <w:rPr>
                <w:szCs w:val="20"/>
              </w:rPr>
            </w:pPr>
            <w:r>
              <w:rPr>
                <w:szCs w:val="20"/>
              </w:rPr>
              <w:t>Ich/Wir bestätigen, dass über alle Finanzvorgänge des Vorhabens gesondert Buch geführt wird beziehungsweise ein geeigneter Buchführungscode verwendet wird, so dass sie sich eindeutig dem Vorhaben zuordnen lassen.</w:t>
            </w:r>
          </w:p>
        </w:tc>
      </w:tr>
      <w:tr>
        <w:trPr>
          <w:trHeight w:val="288"/>
        </w:trPr>
        <w:tc>
          <w:tcPr>
            <w:tcW w:w="756" w:type="dxa"/>
            <w:vAlign w:val="center"/>
          </w:tcPr>
          <w:p>
            <w:pPr>
              <w:numPr>
                <w:ilvl w:val="1"/>
                <w:numId w:val="18"/>
              </w:numPr>
              <w:tabs>
                <w:tab w:val="num" w:pos="540"/>
              </w:tabs>
              <w:ind w:hanging="792"/>
              <w:rPr>
                <w:b/>
                <w:sz w:val="20"/>
                <w:szCs w:val="20"/>
              </w:rPr>
            </w:pPr>
            <w:r>
              <w:rPr>
                <w:sz w:val="20"/>
                <w:szCs w:val="20"/>
              </w:rPr>
              <w:br w:type="page"/>
            </w:r>
          </w:p>
        </w:tc>
        <w:tc>
          <w:tcPr>
            <w:tcW w:w="8424" w:type="dxa"/>
            <w:shd w:val="clear" w:color="auto" w:fill="auto"/>
            <w:vAlign w:val="center"/>
          </w:tcPr>
          <w:p>
            <w:pPr>
              <w:rPr>
                <w:b/>
                <w:sz w:val="20"/>
                <w:szCs w:val="20"/>
              </w:rPr>
            </w:pPr>
            <w:r>
              <w:rPr>
                <w:rFonts w:cs="Arial"/>
                <w:b/>
                <w:sz w:val="20"/>
                <w:szCs w:val="20"/>
              </w:rPr>
              <w:t>Aufbewahrung der Belege</w:t>
            </w:r>
          </w:p>
        </w:tc>
      </w:tr>
      <w:tr>
        <w:trPr>
          <w:trHeight w:val="1461"/>
        </w:trPr>
        <w:tc>
          <w:tcPr>
            <w:tcW w:w="756" w:type="dxa"/>
            <w:vAlign w:val="center"/>
          </w:tcPr>
          <w:p>
            <w:pPr>
              <w:pStyle w:val="Text"/>
              <w:rPr>
                <w:szCs w:val="20"/>
              </w:rPr>
            </w:pPr>
          </w:p>
        </w:tc>
        <w:tc>
          <w:tcPr>
            <w:tcW w:w="8424" w:type="dxa"/>
            <w:shd w:val="clear" w:color="auto" w:fill="auto"/>
          </w:tcPr>
          <w:p>
            <w:pPr>
              <w:pStyle w:val="Text"/>
              <w:jc w:val="both"/>
              <w:rPr>
                <w:szCs w:val="20"/>
              </w:rPr>
            </w:pPr>
            <w:r>
              <w:rPr>
                <w:szCs w:val="20"/>
              </w:rPr>
              <w:t xml:space="preserve">Ich/Wir bestätige/n, dass alle Belege zum Vorhaben mindestens bis zum 30.09.2029 aufbewahrt werden. </w:t>
            </w:r>
          </w:p>
          <w:p>
            <w:pPr>
              <w:pStyle w:val="Text"/>
              <w:jc w:val="both"/>
              <w:rPr>
                <w:szCs w:val="20"/>
              </w:rPr>
            </w:pPr>
            <w:r>
              <w:rPr>
                <w:szCs w:val="20"/>
              </w:rPr>
              <w:t>Sofern die Originalbelege nicht in Papierform aufbewahrt werden, bestätige/n ich/wir, dass bei Speicherung der Originalbelege auf allgemein anerkannte Datenträger das DV-gestützte Buchführungssystem den nationalen Rechtsvorschriften entspricht.</w:t>
            </w:r>
          </w:p>
        </w:tc>
      </w:tr>
      <w:tr>
        <w:trPr>
          <w:trHeight w:val="288"/>
        </w:trPr>
        <w:tc>
          <w:tcPr>
            <w:tcW w:w="756" w:type="dxa"/>
            <w:vAlign w:val="center"/>
          </w:tcPr>
          <w:p>
            <w:pPr>
              <w:numPr>
                <w:ilvl w:val="1"/>
                <w:numId w:val="18"/>
              </w:numPr>
              <w:tabs>
                <w:tab w:val="num" w:pos="540"/>
              </w:tabs>
              <w:ind w:hanging="792"/>
              <w:rPr>
                <w:b/>
                <w:sz w:val="20"/>
                <w:szCs w:val="20"/>
              </w:rPr>
            </w:pPr>
          </w:p>
        </w:tc>
        <w:tc>
          <w:tcPr>
            <w:tcW w:w="8424" w:type="dxa"/>
            <w:shd w:val="clear" w:color="auto" w:fill="auto"/>
            <w:vAlign w:val="center"/>
          </w:tcPr>
          <w:p>
            <w:pPr>
              <w:rPr>
                <w:b/>
                <w:sz w:val="20"/>
                <w:szCs w:val="20"/>
              </w:rPr>
            </w:pPr>
            <w:r>
              <w:rPr>
                <w:rFonts w:cs="Arial"/>
                <w:b/>
                <w:sz w:val="20"/>
                <w:szCs w:val="20"/>
              </w:rPr>
              <w:t xml:space="preserve">Informations- und Kommunikationspflichten </w:t>
            </w:r>
          </w:p>
        </w:tc>
      </w:tr>
      <w:tr>
        <w:trPr>
          <w:trHeight w:val="934"/>
        </w:trPr>
        <w:tc>
          <w:tcPr>
            <w:tcW w:w="756" w:type="dxa"/>
            <w:vAlign w:val="center"/>
          </w:tcPr>
          <w:p>
            <w:pPr>
              <w:pStyle w:val="Text"/>
              <w:rPr>
                <w:szCs w:val="20"/>
              </w:rPr>
            </w:pPr>
          </w:p>
        </w:tc>
        <w:tc>
          <w:tcPr>
            <w:tcW w:w="8424" w:type="dxa"/>
            <w:shd w:val="clear" w:color="auto" w:fill="auto"/>
          </w:tcPr>
          <w:p>
            <w:pPr>
              <w:pStyle w:val="Text"/>
              <w:jc w:val="both"/>
              <w:rPr>
                <w:szCs w:val="20"/>
              </w:rPr>
            </w:pPr>
            <w:r>
              <w:rPr>
                <w:szCs w:val="20"/>
              </w:rPr>
              <w:t xml:space="preserve">Ich/Wir bestätige/n, dass Informations- und Kommunikationsmaßnahmen gemäß den Vorgaben in Ziffer 6 und wenn einschlägig der Ziffer 7 der EFRE NBest-P/-K 2021-2027 nach Nr. IV.1 des Zuwendungsbescheids durchgeführt wurden. </w:t>
            </w:r>
          </w:p>
        </w:tc>
      </w:tr>
      <w:tr>
        <w:trPr>
          <w:trHeight w:val="288"/>
        </w:trPr>
        <w:tc>
          <w:tcPr>
            <w:tcW w:w="756" w:type="dxa"/>
            <w:vAlign w:val="center"/>
          </w:tcPr>
          <w:p>
            <w:pPr>
              <w:numPr>
                <w:ilvl w:val="1"/>
                <w:numId w:val="18"/>
              </w:numPr>
              <w:tabs>
                <w:tab w:val="num" w:pos="540"/>
              </w:tabs>
              <w:ind w:hanging="792"/>
              <w:rPr>
                <w:b/>
                <w:sz w:val="20"/>
                <w:szCs w:val="20"/>
              </w:rPr>
            </w:pPr>
          </w:p>
        </w:tc>
        <w:tc>
          <w:tcPr>
            <w:tcW w:w="8424" w:type="dxa"/>
            <w:shd w:val="clear" w:color="auto" w:fill="auto"/>
            <w:vAlign w:val="center"/>
          </w:tcPr>
          <w:p>
            <w:pPr>
              <w:rPr>
                <w:rFonts w:cs="Arial"/>
                <w:b/>
                <w:sz w:val="20"/>
                <w:szCs w:val="20"/>
              </w:rPr>
            </w:pPr>
            <w:r>
              <w:rPr>
                <w:rFonts w:cs="Arial"/>
                <w:b/>
                <w:sz w:val="20"/>
                <w:szCs w:val="20"/>
              </w:rPr>
              <w:t>Mitteilungspflichten</w:t>
            </w:r>
          </w:p>
        </w:tc>
      </w:tr>
      <w:tr>
        <w:trPr>
          <w:trHeight w:hRule="exact" w:val="568"/>
        </w:trPr>
        <w:tc>
          <w:tcPr>
            <w:tcW w:w="756" w:type="dxa"/>
            <w:vAlign w:val="center"/>
          </w:tcPr>
          <w:p>
            <w:pPr>
              <w:pStyle w:val="Text"/>
              <w:rPr>
                <w:szCs w:val="20"/>
              </w:rPr>
            </w:pPr>
          </w:p>
        </w:tc>
        <w:tc>
          <w:tcPr>
            <w:tcW w:w="8424" w:type="dxa"/>
            <w:shd w:val="clear" w:color="auto" w:fill="auto"/>
          </w:tcPr>
          <w:p>
            <w:pPr>
              <w:pStyle w:val="Text"/>
              <w:jc w:val="both"/>
            </w:pPr>
            <w:r>
              <w:rPr>
                <w:rFonts w:cs="Arial"/>
                <w:szCs w:val="20"/>
              </w:rPr>
              <w:t xml:space="preserve">Ich/Wir bestätige/n, dass ich/wir den Mitteilungspflichten aus Nr. IV.3 des Zuwendungsbescheides und der Ziffer 5 der EFRE NBest-P/K nachgekommen bin/sind. </w:t>
            </w:r>
          </w:p>
        </w:tc>
      </w:tr>
      <w:tr>
        <w:trPr>
          <w:trHeight w:val="288"/>
        </w:trPr>
        <w:tc>
          <w:tcPr>
            <w:tcW w:w="756" w:type="dxa"/>
            <w:vAlign w:val="center"/>
          </w:tcPr>
          <w:p>
            <w:pPr>
              <w:numPr>
                <w:ilvl w:val="1"/>
                <w:numId w:val="18"/>
              </w:numPr>
              <w:tabs>
                <w:tab w:val="num" w:pos="540"/>
              </w:tabs>
              <w:ind w:hanging="792"/>
              <w:rPr>
                <w:b/>
                <w:sz w:val="20"/>
                <w:szCs w:val="20"/>
              </w:rPr>
            </w:pPr>
          </w:p>
        </w:tc>
        <w:tc>
          <w:tcPr>
            <w:tcW w:w="8424" w:type="dxa"/>
            <w:shd w:val="clear" w:color="auto" w:fill="auto"/>
            <w:vAlign w:val="center"/>
          </w:tcPr>
          <w:p>
            <w:pPr>
              <w:rPr>
                <w:rFonts w:cs="Arial"/>
                <w:b/>
                <w:sz w:val="20"/>
                <w:szCs w:val="20"/>
              </w:rPr>
            </w:pPr>
            <w:r>
              <w:rPr>
                <w:rFonts w:cs="Arial"/>
                <w:b/>
                <w:sz w:val="20"/>
                <w:szCs w:val="20"/>
              </w:rPr>
              <w:t>Baurechnung</w:t>
            </w:r>
          </w:p>
        </w:tc>
      </w:tr>
      <w:tr>
        <w:trPr>
          <w:trHeight w:val="695"/>
        </w:trPr>
        <w:tc>
          <w:tcPr>
            <w:tcW w:w="756" w:type="dxa"/>
            <w:vAlign w:val="center"/>
          </w:tcPr>
          <w:p>
            <w:pPr>
              <w:ind w:left="360"/>
              <w:rPr>
                <w:b/>
                <w:sz w:val="20"/>
                <w:szCs w:val="20"/>
              </w:rPr>
            </w:pPr>
          </w:p>
        </w:tc>
        <w:tc>
          <w:tcPr>
            <w:tcW w:w="8424" w:type="dxa"/>
            <w:shd w:val="clear" w:color="auto" w:fill="auto"/>
            <w:vAlign w:val="center"/>
          </w:tcPr>
          <w:p>
            <w:pPr>
              <w:pStyle w:val="Text"/>
              <w:jc w:val="both"/>
              <w:rPr>
                <w:szCs w:val="20"/>
              </w:rPr>
            </w:pPr>
            <w:r>
              <w:rPr>
                <w:rFonts w:cs="Arial"/>
                <w:szCs w:val="20"/>
              </w:rPr>
              <w:t>Soweit das Vorhaben ein Bauvorhaben ist, bestätige/n ich/wir, dass eine Baurechnung entsprechend den Bestimmungen des Zuwendungsbescheides geführt wurde.</w:t>
            </w:r>
            <w:r>
              <w:rPr>
                <w:color w:val="548DD4" w:themeColor="text2" w:themeTint="99"/>
                <w:szCs w:val="20"/>
              </w:rPr>
              <w:t xml:space="preserve"> </w:t>
            </w:r>
          </w:p>
        </w:tc>
      </w:tr>
      <w:tr>
        <w:trPr>
          <w:trHeight w:val="288"/>
        </w:trPr>
        <w:tc>
          <w:tcPr>
            <w:tcW w:w="756" w:type="dxa"/>
            <w:vAlign w:val="center"/>
          </w:tcPr>
          <w:p>
            <w:pPr>
              <w:numPr>
                <w:ilvl w:val="1"/>
                <w:numId w:val="18"/>
              </w:numPr>
              <w:tabs>
                <w:tab w:val="num" w:pos="540"/>
              </w:tabs>
              <w:ind w:hanging="792"/>
              <w:rPr>
                <w:b/>
                <w:sz w:val="20"/>
                <w:szCs w:val="20"/>
              </w:rPr>
            </w:pPr>
          </w:p>
        </w:tc>
        <w:tc>
          <w:tcPr>
            <w:tcW w:w="8424" w:type="dxa"/>
            <w:shd w:val="clear" w:color="auto" w:fill="auto"/>
            <w:vAlign w:val="center"/>
          </w:tcPr>
          <w:p>
            <w:pPr>
              <w:rPr>
                <w:b/>
                <w:sz w:val="20"/>
                <w:szCs w:val="20"/>
              </w:rPr>
            </w:pPr>
            <w:r>
              <w:rPr>
                <w:rFonts w:cs="Arial"/>
                <w:b/>
                <w:sz w:val="20"/>
                <w:szCs w:val="20"/>
              </w:rPr>
              <w:t>Verzicht auf Einlegung eines Rechtsbehelfs</w:t>
            </w:r>
          </w:p>
        </w:tc>
      </w:tr>
      <w:tr>
        <w:trPr>
          <w:trHeight w:val="981"/>
        </w:trPr>
        <w:tc>
          <w:tcPr>
            <w:tcW w:w="756" w:type="dxa"/>
            <w:vAlign w:val="center"/>
          </w:tcPr>
          <w:p>
            <w:pPr>
              <w:pStyle w:val="TabelleberschriftLinks"/>
            </w:pPr>
          </w:p>
        </w:tc>
        <w:tc>
          <w:tcPr>
            <w:tcW w:w="8424" w:type="dxa"/>
            <w:shd w:val="clear" w:color="auto" w:fill="auto"/>
          </w:tcPr>
          <w:p>
            <w:pPr>
              <w:pStyle w:val="TabelleberschriftLinks"/>
              <w:jc w:val="both"/>
            </w:pPr>
            <w:r>
              <w:t>Sollte die Rechtsbehelfsfrist des Zuwendungsbescheides noch nicht abgelaufen sein, so erkläre/n ich/wir hiermit, dass auf die Einlegung des Widerspruchs verzichtet wird.</w:t>
            </w:r>
          </w:p>
        </w:tc>
      </w:tr>
    </w:tbl>
    <w:p>
      <w:pPr>
        <w:rPr>
          <w:b/>
          <w:szCs w:val="22"/>
        </w:rPr>
      </w:pPr>
    </w:p>
    <w:p>
      <w:pPr>
        <w:rPr>
          <w:b/>
          <w:szCs w:val="22"/>
        </w:rPr>
      </w:pPr>
    </w:p>
    <w:p>
      <w:pPr>
        <w:rPr>
          <w:b/>
          <w:szCs w:val="22"/>
        </w:rPr>
      </w:pPr>
      <w:r>
        <w:rPr>
          <w:b/>
          <w:szCs w:val="22"/>
        </w:rPr>
        <w:br w:type="page"/>
      </w:r>
    </w:p>
    <w:p>
      <w:pPr>
        <w:numPr>
          <w:ilvl w:val="0"/>
          <w:numId w:val="18"/>
        </w:numPr>
        <w:rPr>
          <w:b/>
          <w:szCs w:val="22"/>
        </w:rPr>
      </w:pPr>
      <w:r>
        <w:rPr>
          <w:b/>
          <w:szCs w:val="22"/>
        </w:rPr>
        <w:t>Anlagen</w:t>
      </w:r>
    </w:p>
    <w:p/>
    <w:tbl>
      <w:tblPr>
        <w:tblW w:w="8698" w:type="dxa"/>
        <w:tblInd w:w="107" w:type="dxa"/>
        <w:tblLayout w:type="fixed"/>
        <w:tblLook w:val="01E0" w:firstRow="1" w:lastRow="1" w:firstColumn="1" w:lastColumn="1" w:noHBand="0" w:noVBand="0"/>
      </w:tblPr>
      <w:tblGrid>
        <w:gridCol w:w="459"/>
        <w:gridCol w:w="8211"/>
        <w:gridCol w:w="28"/>
      </w:tblGrid>
      <w:tr>
        <w:trPr>
          <w:gridAfter w:val="1"/>
          <w:wAfter w:w="28" w:type="dxa"/>
        </w:trPr>
        <w:tc>
          <w:tcPr>
            <w:tcW w:w="459" w:type="dxa"/>
            <w:shd w:val="clear" w:color="auto" w:fill="auto"/>
          </w:tcPr>
          <w:p>
            <w:pPr>
              <w:pStyle w:val="Text"/>
              <w:rPr>
                <w:szCs w:val="20"/>
              </w:rPr>
            </w:pP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8211" w:type="dxa"/>
            <w:shd w:val="clear" w:color="auto" w:fill="auto"/>
          </w:tcPr>
          <w:p>
            <w:pPr>
              <w:pStyle w:val="Text"/>
              <w:rPr>
                <w:szCs w:val="20"/>
              </w:rPr>
            </w:pPr>
            <w:r>
              <w:rPr>
                <w:szCs w:val="20"/>
              </w:rPr>
              <w:t>Belegliste</w:t>
            </w:r>
            <w:bookmarkStart w:id="8" w:name="_Ref135988945"/>
            <w:r>
              <w:rPr>
                <w:rStyle w:val="Funotenzeichen"/>
                <w:szCs w:val="20"/>
              </w:rPr>
              <w:footnoteReference w:id="5"/>
            </w:r>
            <w:bookmarkEnd w:id="8"/>
          </w:p>
        </w:tc>
      </w:tr>
      <w:tr>
        <w:trPr>
          <w:gridAfter w:val="1"/>
          <w:wAfter w:w="28" w:type="dxa"/>
        </w:trPr>
        <w:tc>
          <w:tcPr>
            <w:tcW w:w="459" w:type="dxa"/>
            <w:shd w:val="clear" w:color="auto" w:fill="auto"/>
          </w:tcPr>
          <w:p>
            <w:pPr>
              <w:pStyle w:val="Text"/>
              <w:rPr>
                <w:szCs w:val="20"/>
              </w:rPr>
            </w:pP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8211" w:type="dxa"/>
            <w:shd w:val="clear" w:color="auto" w:fill="auto"/>
          </w:tcPr>
          <w:p>
            <w:pPr>
              <w:pStyle w:val="Text"/>
              <w:rPr>
                <w:szCs w:val="20"/>
              </w:rPr>
            </w:pPr>
            <w:r>
              <w:rPr>
                <w:szCs w:val="20"/>
              </w:rPr>
              <w:t>Originalrechnungen</w:t>
            </w:r>
          </w:p>
        </w:tc>
      </w:tr>
      <w:tr>
        <w:trPr>
          <w:gridAfter w:val="1"/>
          <w:wAfter w:w="28" w:type="dxa"/>
        </w:trPr>
        <w:tc>
          <w:tcPr>
            <w:tcW w:w="459" w:type="dxa"/>
            <w:shd w:val="clear" w:color="auto" w:fill="auto"/>
          </w:tcPr>
          <w:p>
            <w:pPr>
              <w:pStyle w:val="Text"/>
              <w:rPr>
                <w:szCs w:val="20"/>
              </w:rPr>
            </w:pP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8211" w:type="dxa"/>
            <w:shd w:val="clear" w:color="auto" w:fill="auto"/>
          </w:tcPr>
          <w:p>
            <w:pPr>
              <w:pStyle w:val="Text"/>
              <w:rPr>
                <w:szCs w:val="20"/>
              </w:rPr>
            </w:pPr>
            <w:r>
              <w:rPr>
                <w:szCs w:val="20"/>
              </w:rPr>
              <w:t>Zahlungsnachweise in Kopie</w:t>
            </w:r>
          </w:p>
        </w:tc>
      </w:tr>
      <w:tr>
        <w:trPr>
          <w:gridAfter w:val="1"/>
          <w:wAfter w:w="28" w:type="dxa"/>
        </w:trPr>
        <w:tc>
          <w:tcPr>
            <w:tcW w:w="459" w:type="dxa"/>
            <w:shd w:val="clear" w:color="auto" w:fill="auto"/>
          </w:tcPr>
          <w:p>
            <w:pPr>
              <w:pStyle w:val="Text"/>
              <w:rPr>
                <w:szCs w:val="20"/>
              </w:rPr>
            </w:pP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8211" w:type="dxa"/>
            <w:shd w:val="clear" w:color="auto" w:fill="auto"/>
          </w:tcPr>
          <w:p>
            <w:pPr>
              <w:pStyle w:val="Text"/>
              <w:rPr>
                <w:szCs w:val="20"/>
              </w:rPr>
            </w:pPr>
            <w:r>
              <w:rPr>
                <w:szCs w:val="20"/>
              </w:rPr>
              <w:t>Auftragsübersicht</w:t>
            </w:r>
            <w:r>
              <w:rPr>
                <w:rStyle w:val="Funotenzeichen"/>
              </w:rPr>
              <w:fldChar w:fldCharType="begin"/>
            </w:r>
            <w:r>
              <w:rPr>
                <w:rStyle w:val="Funotenzeichen"/>
              </w:rPr>
              <w:instrText xml:space="preserve"> NOTEREF _Ref135988945 \h  \* MERGEFORMAT </w:instrText>
            </w:r>
            <w:r>
              <w:rPr>
                <w:rStyle w:val="Funotenzeichen"/>
              </w:rPr>
            </w:r>
            <w:r>
              <w:rPr>
                <w:rStyle w:val="Funotenzeichen"/>
              </w:rPr>
              <w:fldChar w:fldCharType="separate"/>
            </w:r>
            <w:r>
              <w:rPr>
                <w:rStyle w:val="Funotenzeichen"/>
              </w:rPr>
              <w:t>2</w:t>
            </w:r>
            <w:r>
              <w:rPr>
                <w:rStyle w:val="Funotenzeichen"/>
              </w:rPr>
              <w:fldChar w:fldCharType="end"/>
            </w:r>
          </w:p>
        </w:tc>
      </w:tr>
      <w:tr>
        <w:trPr>
          <w:gridAfter w:val="1"/>
          <w:wAfter w:w="28" w:type="dxa"/>
        </w:trPr>
        <w:tc>
          <w:tcPr>
            <w:tcW w:w="459" w:type="dxa"/>
            <w:shd w:val="clear" w:color="auto" w:fill="auto"/>
          </w:tcPr>
          <w:p>
            <w:pPr>
              <w:pStyle w:val="Text"/>
              <w:rPr>
                <w:szCs w:val="20"/>
              </w:rPr>
            </w:pP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8211" w:type="dxa"/>
            <w:shd w:val="clear" w:color="auto" w:fill="auto"/>
          </w:tcPr>
          <w:p>
            <w:pPr>
              <w:pStyle w:val="Text"/>
              <w:rPr>
                <w:szCs w:val="20"/>
              </w:rPr>
            </w:pPr>
            <w:r>
              <w:rPr>
                <w:szCs w:val="20"/>
              </w:rPr>
              <w:t>Zwischenbericht (sofern nicht bereits vorgelegt)</w:t>
            </w:r>
          </w:p>
        </w:tc>
      </w:tr>
      <w:tr>
        <w:trPr>
          <w:gridAfter w:val="1"/>
          <w:wAfter w:w="28" w:type="dxa"/>
        </w:trPr>
        <w:tc>
          <w:tcPr>
            <w:tcW w:w="459" w:type="dxa"/>
            <w:shd w:val="clear" w:color="auto" w:fill="auto"/>
          </w:tcPr>
          <w:p>
            <w:pPr>
              <w:pStyle w:val="Text"/>
              <w:rPr>
                <w:szCs w:val="20"/>
              </w:rPr>
            </w:pP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8211" w:type="dxa"/>
            <w:shd w:val="clear" w:color="auto" w:fill="auto"/>
          </w:tcPr>
          <w:p>
            <w:pPr>
              <w:pStyle w:val="Text"/>
              <w:rPr>
                <w:szCs w:val="20"/>
              </w:rPr>
            </w:pPr>
            <w:r>
              <w:rPr>
                <w:szCs w:val="20"/>
              </w:rPr>
              <w:t xml:space="preserve">Nachweise über Informations- und Kommunikationsmaßnahmen in Kopie </w:t>
            </w:r>
            <w:r>
              <w:rPr>
                <w:i/>
                <w:color w:val="4F81BD" w:themeColor="accent1"/>
                <w:szCs w:val="20"/>
              </w:rPr>
              <w:sym w:font="Wingdings" w:char="F0F0"/>
            </w:r>
            <w:r>
              <w:rPr>
                <w:i/>
                <w:color w:val="4F81BD" w:themeColor="accent1"/>
                <w:szCs w:val="20"/>
              </w:rPr>
              <w:t xml:space="preserve"> bitte auch elektronische Übermittlung</w:t>
            </w:r>
          </w:p>
        </w:tc>
      </w:tr>
      <w:tr>
        <w:trPr>
          <w:gridAfter w:val="1"/>
          <w:wAfter w:w="28" w:type="dxa"/>
        </w:trPr>
        <w:tc>
          <w:tcPr>
            <w:tcW w:w="459" w:type="dxa"/>
            <w:shd w:val="clear" w:color="auto" w:fill="auto"/>
          </w:tcPr>
          <w:p>
            <w:pPr>
              <w:pStyle w:val="Text"/>
              <w:rPr>
                <w:szCs w:val="20"/>
              </w:rPr>
            </w:pP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8211" w:type="dxa"/>
            <w:shd w:val="clear" w:color="auto" w:fill="auto"/>
          </w:tcPr>
          <w:p>
            <w:pPr>
              <w:pStyle w:val="Text"/>
              <w:rPr>
                <w:szCs w:val="20"/>
              </w:rPr>
            </w:pPr>
            <w:r>
              <w:rPr>
                <w:szCs w:val="20"/>
              </w:rPr>
              <w:t>Digitale Fotos</w:t>
            </w:r>
          </w:p>
        </w:tc>
      </w:tr>
      <w:tr>
        <w:trPr>
          <w:gridAfter w:val="1"/>
          <w:wAfter w:w="28" w:type="dxa"/>
        </w:trPr>
        <w:tc>
          <w:tcPr>
            <w:tcW w:w="459" w:type="dxa"/>
            <w:shd w:val="clear" w:color="auto" w:fill="auto"/>
          </w:tcPr>
          <w:p>
            <w:pPr>
              <w:pStyle w:val="Text"/>
              <w:rPr>
                <w:szCs w:val="20"/>
              </w:rPr>
            </w:pP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8211" w:type="dxa"/>
            <w:shd w:val="clear" w:color="auto" w:fill="auto"/>
          </w:tcPr>
          <w:p>
            <w:pPr>
              <w:pStyle w:val="Text"/>
              <w:rPr>
                <w:szCs w:val="20"/>
              </w:rPr>
            </w:pPr>
            <w:r>
              <w:rPr>
                <w:szCs w:val="20"/>
              </w:rPr>
              <w:t xml:space="preserve">Nachweis über die Zertifizierung des Buchführungssystems in Kopie </w:t>
            </w:r>
            <w:r>
              <w:rPr>
                <w:i/>
                <w:color w:val="4F81BD" w:themeColor="accent1"/>
                <w:szCs w:val="20"/>
              </w:rPr>
              <w:sym w:font="Wingdings" w:char="F0F0"/>
            </w:r>
            <w:r>
              <w:rPr>
                <w:i/>
                <w:color w:val="4F81BD" w:themeColor="accent1"/>
                <w:szCs w:val="20"/>
              </w:rPr>
              <w:t xml:space="preserve"> bei elektronischer Belegaufbewahrung</w:t>
            </w:r>
          </w:p>
        </w:tc>
      </w:tr>
      <w:tr>
        <w:trPr>
          <w:gridAfter w:val="1"/>
          <w:wAfter w:w="28" w:type="dxa"/>
        </w:trPr>
        <w:tc>
          <w:tcPr>
            <w:tcW w:w="459" w:type="dxa"/>
            <w:shd w:val="clear" w:color="auto" w:fill="auto"/>
          </w:tcPr>
          <w:p>
            <w:pPr>
              <w:pStyle w:val="Text"/>
              <w:rPr>
                <w:szCs w:val="20"/>
              </w:rPr>
            </w:pP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8211" w:type="dxa"/>
            <w:shd w:val="clear" w:color="auto" w:fill="auto"/>
          </w:tcPr>
          <w:p>
            <w:pPr>
              <w:pStyle w:val="Text"/>
            </w:pPr>
            <w:r>
              <w:rPr>
                <w:szCs w:val="20"/>
              </w:rPr>
              <w:t>Baugenehmigung</w:t>
            </w:r>
          </w:p>
        </w:tc>
      </w:tr>
      <w:tr>
        <w:trPr>
          <w:gridAfter w:val="1"/>
          <w:wAfter w:w="28" w:type="dxa"/>
        </w:trPr>
        <w:tc>
          <w:tcPr>
            <w:tcW w:w="459" w:type="dxa"/>
            <w:shd w:val="clear" w:color="auto" w:fill="auto"/>
          </w:tcPr>
          <w:p>
            <w:pPr>
              <w:pStyle w:val="Text"/>
              <w:rPr>
                <w:szCs w:val="20"/>
              </w:rPr>
            </w:pP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8211" w:type="dxa"/>
            <w:shd w:val="clear" w:color="auto" w:fill="auto"/>
          </w:tcPr>
          <w:p>
            <w:pPr>
              <w:pStyle w:val="Text"/>
              <w:rPr>
                <w:szCs w:val="20"/>
              </w:rPr>
            </w:pPr>
            <w:r>
              <w:rPr>
                <w:b/>
                <w:szCs w:val="20"/>
              </w:rPr>
              <w:fldChar w:fldCharType="begin">
                <w:ffData>
                  <w:name w:val="Text22"/>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r>
      <w:tr>
        <w:trPr>
          <w:gridAfter w:val="1"/>
          <w:wAfter w:w="28" w:type="dxa"/>
        </w:trPr>
        <w:tc>
          <w:tcPr>
            <w:tcW w:w="8670" w:type="dxa"/>
            <w:gridSpan w:val="2"/>
            <w:shd w:val="clear" w:color="auto" w:fill="auto"/>
            <w:vAlign w:val="center"/>
          </w:tcPr>
          <w:p>
            <w:pPr>
              <w:pStyle w:val="Text"/>
              <w:rPr>
                <w:szCs w:val="20"/>
              </w:rPr>
            </w:pPr>
          </w:p>
        </w:tc>
      </w:tr>
      <w:tr>
        <w:trPr>
          <w:gridAfter w:val="1"/>
          <w:wAfter w:w="28" w:type="dxa"/>
        </w:trPr>
        <w:tc>
          <w:tcPr>
            <w:tcW w:w="8670" w:type="dxa"/>
            <w:gridSpan w:val="2"/>
            <w:shd w:val="clear" w:color="auto" w:fill="auto"/>
            <w:vAlign w:val="center"/>
          </w:tcPr>
          <w:p>
            <w:pPr>
              <w:pStyle w:val="Text"/>
              <w:rPr>
                <w:b/>
                <w:szCs w:val="20"/>
              </w:rPr>
            </w:pPr>
            <w:r>
              <w:rPr>
                <w:b/>
                <w:szCs w:val="20"/>
              </w:rPr>
              <w:t>Ergänzende Anlagen zum Verwendungsnachweis</w:t>
            </w:r>
          </w:p>
        </w:tc>
      </w:tr>
      <w:tr>
        <w:tc>
          <w:tcPr>
            <w:tcW w:w="459" w:type="dxa"/>
            <w:shd w:val="clear" w:color="auto" w:fill="auto"/>
          </w:tcPr>
          <w:p>
            <w:pPr>
              <w:pStyle w:val="Text"/>
              <w:rPr>
                <w:szCs w:val="20"/>
              </w:rPr>
            </w:pP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8239" w:type="dxa"/>
            <w:gridSpan w:val="2"/>
            <w:shd w:val="clear" w:color="auto" w:fill="auto"/>
          </w:tcPr>
          <w:p>
            <w:pPr>
              <w:pStyle w:val="Text"/>
              <w:rPr>
                <w:szCs w:val="20"/>
              </w:rPr>
            </w:pPr>
            <w:r>
              <w:rPr>
                <w:szCs w:val="20"/>
              </w:rPr>
              <w:t>Erreichte Zielbeiträge</w:t>
            </w:r>
            <w:r>
              <w:rPr>
                <w:rStyle w:val="Funotenzeichen"/>
              </w:rPr>
              <w:fldChar w:fldCharType="begin"/>
            </w:r>
            <w:r>
              <w:rPr>
                <w:rStyle w:val="Funotenzeichen"/>
              </w:rPr>
              <w:instrText xml:space="preserve"> NOTEREF _Ref135988945 \h  \* MERGEFORMAT </w:instrText>
            </w:r>
            <w:r>
              <w:rPr>
                <w:rStyle w:val="Funotenzeichen"/>
              </w:rPr>
            </w:r>
            <w:r>
              <w:rPr>
                <w:rStyle w:val="Funotenzeichen"/>
              </w:rPr>
              <w:fldChar w:fldCharType="separate"/>
            </w:r>
            <w:r>
              <w:rPr>
                <w:rStyle w:val="Funotenzeichen"/>
              </w:rPr>
              <w:t>2</w:t>
            </w:r>
            <w:r>
              <w:rPr>
                <w:rStyle w:val="Funotenzeichen"/>
              </w:rPr>
              <w:fldChar w:fldCharType="end"/>
            </w:r>
            <w:r>
              <w:rPr>
                <w:szCs w:val="20"/>
              </w:rPr>
              <w:t xml:space="preserve"> </w:t>
            </w:r>
            <w:r>
              <w:rPr>
                <w:i/>
                <w:color w:val="4F81BD" w:themeColor="accent1"/>
                <w:szCs w:val="20"/>
              </w:rPr>
              <w:sym w:font="Wingdings" w:char="F0F0"/>
            </w:r>
            <w:r>
              <w:rPr>
                <w:i/>
                <w:color w:val="4F81BD" w:themeColor="accent1"/>
                <w:szCs w:val="20"/>
              </w:rPr>
              <w:t xml:space="preserve"> ausschließlich elektronische Übermittlung als Excel-Datei</w:t>
            </w:r>
          </w:p>
        </w:tc>
      </w:tr>
      <w:tr>
        <w:tc>
          <w:tcPr>
            <w:tcW w:w="459" w:type="dxa"/>
            <w:shd w:val="clear" w:color="auto" w:fill="auto"/>
          </w:tcPr>
          <w:p>
            <w:pPr>
              <w:pStyle w:val="Text"/>
              <w:rPr>
                <w:szCs w:val="20"/>
              </w:rPr>
            </w:pP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8239" w:type="dxa"/>
            <w:gridSpan w:val="2"/>
            <w:shd w:val="clear" w:color="auto" w:fill="auto"/>
          </w:tcPr>
          <w:p>
            <w:pPr>
              <w:pStyle w:val="Text"/>
              <w:rPr>
                <w:szCs w:val="20"/>
              </w:rPr>
            </w:pPr>
            <w:r>
              <w:rPr>
                <w:szCs w:val="20"/>
              </w:rPr>
              <w:t xml:space="preserve">Sachbericht / Abschlussbericht </w:t>
            </w:r>
          </w:p>
        </w:tc>
      </w:tr>
      <w:tr>
        <w:tc>
          <w:tcPr>
            <w:tcW w:w="459" w:type="dxa"/>
            <w:shd w:val="clear" w:color="auto" w:fill="auto"/>
          </w:tcPr>
          <w:p>
            <w:pPr>
              <w:pStyle w:val="Text"/>
              <w:rPr>
                <w:szCs w:val="20"/>
              </w:rPr>
            </w:pP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8239" w:type="dxa"/>
            <w:gridSpan w:val="2"/>
            <w:shd w:val="clear" w:color="auto" w:fill="auto"/>
          </w:tcPr>
          <w:p>
            <w:pPr>
              <w:pStyle w:val="Text"/>
              <w:rPr>
                <w:szCs w:val="20"/>
              </w:rPr>
            </w:pPr>
            <w:r>
              <w:rPr>
                <w:szCs w:val="20"/>
              </w:rPr>
              <w:t xml:space="preserve">Veröffentlichungsnachweise für Forschungsergebnisse </w:t>
            </w:r>
            <w:r>
              <w:rPr>
                <w:i/>
                <w:color w:val="4F81BD" w:themeColor="accent1"/>
                <w:szCs w:val="20"/>
              </w:rPr>
              <w:sym w:font="Wingdings" w:char="F0F0"/>
            </w:r>
            <w:r>
              <w:rPr>
                <w:i/>
                <w:color w:val="4F81BD" w:themeColor="accent1"/>
                <w:szCs w:val="20"/>
              </w:rPr>
              <w:t xml:space="preserve"> soweit zutreffend</w:t>
            </w:r>
          </w:p>
        </w:tc>
      </w:tr>
      <w:tr>
        <w:tc>
          <w:tcPr>
            <w:tcW w:w="459" w:type="dxa"/>
            <w:shd w:val="clear" w:color="auto" w:fill="auto"/>
          </w:tcPr>
          <w:p>
            <w:pPr>
              <w:pStyle w:val="Text"/>
              <w:rPr>
                <w:szCs w:val="20"/>
              </w:rPr>
            </w:pP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8239" w:type="dxa"/>
            <w:gridSpan w:val="2"/>
            <w:shd w:val="clear" w:color="auto" w:fill="auto"/>
          </w:tcPr>
          <w:p>
            <w:pPr>
              <w:pStyle w:val="Text"/>
              <w:rPr>
                <w:szCs w:val="20"/>
              </w:rPr>
            </w:pPr>
            <w:r>
              <w:rPr>
                <w:b/>
                <w:szCs w:val="20"/>
              </w:rPr>
              <w:fldChar w:fldCharType="begin">
                <w:ffData>
                  <w:name w:val="Text22"/>
                  <w:enabled/>
                  <w:calcOnExit w:val="0"/>
                  <w:textInput/>
                </w:ffData>
              </w:fldChar>
            </w:r>
            <w:r>
              <w:rPr>
                <w:b/>
                <w:szCs w:val="20"/>
              </w:rPr>
              <w:instrText xml:space="preserve"> FORMTEXT </w:instrText>
            </w:r>
            <w:r>
              <w:rPr>
                <w:b/>
                <w:szCs w:val="20"/>
              </w:rPr>
            </w:r>
            <w:r>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Pr>
                <w:b/>
                <w:szCs w:val="20"/>
              </w:rPr>
              <w:fldChar w:fldCharType="end"/>
            </w:r>
          </w:p>
        </w:tc>
      </w:tr>
    </w:tbl>
    <w:p/>
    <w:p>
      <w:pPr>
        <w:rPr>
          <w:b/>
          <w:i/>
          <w:szCs w:val="22"/>
        </w:rPr>
      </w:pPr>
    </w:p>
    <w:p>
      <w:pPr>
        <w:rPr>
          <w:b/>
          <w:szCs w:val="22"/>
        </w:rPr>
      </w:pPr>
    </w:p>
    <w:p>
      <w:pPr>
        <w:rPr>
          <w:b/>
          <w:szCs w:val="22"/>
        </w:rPr>
      </w:pPr>
    </w:p>
    <w:p/>
    <w:p/>
    <w:p/>
    <w:p/>
    <w:p/>
    <w:tbl>
      <w:tblPr>
        <w:tblW w:w="0" w:type="auto"/>
        <w:tblInd w:w="108" w:type="dxa"/>
        <w:tblLook w:val="01E0" w:firstRow="1" w:lastRow="1" w:firstColumn="1" w:lastColumn="1" w:noHBand="0" w:noVBand="0"/>
      </w:tblPr>
      <w:tblGrid>
        <w:gridCol w:w="234"/>
        <w:gridCol w:w="3172"/>
        <w:gridCol w:w="849"/>
        <w:gridCol w:w="4472"/>
        <w:gridCol w:w="235"/>
      </w:tblGrid>
      <w:tr>
        <w:tc>
          <w:tcPr>
            <w:tcW w:w="235" w:type="dxa"/>
            <w:shd w:val="clear" w:color="auto" w:fill="auto"/>
          </w:tcPr>
          <w:p>
            <w:pPr>
              <w:spacing w:before="60" w:after="60"/>
              <w:rPr>
                <w:sz w:val="20"/>
                <w:szCs w:val="20"/>
              </w:rPr>
            </w:pPr>
          </w:p>
        </w:tc>
        <w:tc>
          <w:tcPr>
            <w:tcW w:w="3253" w:type="dxa"/>
            <w:tcBorders>
              <w:top w:val="single" w:sz="4" w:space="0" w:color="auto"/>
            </w:tcBorders>
            <w:shd w:val="clear" w:color="auto" w:fill="auto"/>
          </w:tcPr>
          <w:p>
            <w:pPr>
              <w:spacing w:before="60" w:after="60"/>
              <w:rPr>
                <w:sz w:val="20"/>
                <w:szCs w:val="20"/>
              </w:rPr>
            </w:pPr>
          </w:p>
        </w:tc>
        <w:tc>
          <w:tcPr>
            <w:tcW w:w="869" w:type="dxa"/>
            <w:shd w:val="clear" w:color="auto" w:fill="auto"/>
          </w:tcPr>
          <w:p>
            <w:pPr>
              <w:spacing w:before="60" w:after="60"/>
              <w:rPr>
                <w:sz w:val="20"/>
                <w:szCs w:val="20"/>
              </w:rPr>
            </w:pPr>
          </w:p>
        </w:tc>
        <w:tc>
          <w:tcPr>
            <w:tcW w:w="4588" w:type="dxa"/>
            <w:tcBorders>
              <w:top w:val="single" w:sz="4" w:space="0" w:color="auto"/>
            </w:tcBorders>
            <w:shd w:val="clear" w:color="auto" w:fill="auto"/>
          </w:tcPr>
          <w:p>
            <w:pPr>
              <w:spacing w:before="60" w:after="60"/>
              <w:rPr>
                <w:sz w:val="20"/>
                <w:szCs w:val="20"/>
              </w:rPr>
            </w:pPr>
          </w:p>
        </w:tc>
        <w:tc>
          <w:tcPr>
            <w:tcW w:w="235" w:type="dxa"/>
            <w:shd w:val="clear" w:color="auto" w:fill="auto"/>
          </w:tcPr>
          <w:p>
            <w:pPr>
              <w:spacing w:before="60" w:after="60"/>
              <w:rPr>
                <w:sz w:val="20"/>
                <w:szCs w:val="20"/>
              </w:rPr>
            </w:pPr>
          </w:p>
        </w:tc>
      </w:tr>
      <w:tr>
        <w:tc>
          <w:tcPr>
            <w:tcW w:w="235" w:type="dxa"/>
            <w:shd w:val="clear" w:color="auto" w:fill="auto"/>
          </w:tcPr>
          <w:p>
            <w:pPr>
              <w:spacing w:before="60" w:after="60"/>
              <w:jc w:val="center"/>
              <w:rPr>
                <w:sz w:val="20"/>
                <w:szCs w:val="20"/>
              </w:rPr>
            </w:pPr>
          </w:p>
        </w:tc>
        <w:tc>
          <w:tcPr>
            <w:tcW w:w="3253" w:type="dxa"/>
            <w:shd w:val="clear" w:color="auto" w:fill="auto"/>
          </w:tcPr>
          <w:p>
            <w:pPr>
              <w:spacing w:before="60" w:after="60"/>
              <w:jc w:val="center"/>
              <w:rPr>
                <w:sz w:val="20"/>
                <w:szCs w:val="20"/>
              </w:rPr>
            </w:pPr>
            <w:r>
              <w:rPr>
                <w:sz w:val="20"/>
                <w:szCs w:val="20"/>
              </w:rPr>
              <w:t>(Ort und Datum)</w:t>
            </w:r>
          </w:p>
        </w:tc>
        <w:tc>
          <w:tcPr>
            <w:tcW w:w="869" w:type="dxa"/>
            <w:shd w:val="clear" w:color="auto" w:fill="auto"/>
          </w:tcPr>
          <w:p>
            <w:pPr>
              <w:spacing w:before="60" w:after="60"/>
              <w:jc w:val="center"/>
              <w:rPr>
                <w:sz w:val="20"/>
                <w:szCs w:val="20"/>
              </w:rPr>
            </w:pPr>
          </w:p>
        </w:tc>
        <w:tc>
          <w:tcPr>
            <w:tcW w:w="4588" w:type="dxa"/>
            <w:shd w:val="clear" w:color="auto" w:fill="auto"/>
          </w:tcPr>
          <w:p>
            <w:pPr>
              <w:spacing w:before="60" w:after="60"/>
              <w:jc w:val="center"/>
              <w:rPr>
                <w:sz w:val="20"/>
                <w:szCs w:val="20"/>
              </w:rPr>
            </w:pPr>
            <w:r>
              <w:rPr>
                <w:sz w:val="20"/>
                <w:szCs w:val="20"/>
              </w:rPr>
              <w:t xml:space="preserve">Stempel und Unterschrift </w:t>
            </w:r>
            <w:r>
              <w:rPr>
                <w:sz w:val="20"/>
                <w:szCs w:val="20"/>
              </w:rPr>
              <w:br/>
              <w:t>(Zuwendungsempfänger)</w:t>
            </w:r>
          </w:p>
        </w:tc>
        <w:tc>
          <w:tcPr>
            <w:tcW w:w="235" w:type="dxa"/>
            <w:shd w:val="clear" w:color="auto" w:fill="auto"/>
          </w:tcPr>
          <w:p>
            <w:pPr>
              <w:spacing w:before="60" w:after="60"/>
              <w:jc w:val="center"/>
              <w:rPr>
                <w:sz w:val="20"/>
                <w:szCs w:val="20"/>
              </w:rPr>
            </w:pPr>
          </w:p>
        </w:tc>
      </w:tr>
    </w:tbl>
    <w:p>
      <w:pPr>
        <w:rPr>
          <w:b/>
          <w:szCs w:val="22"/>
        </w:rPr>
      </w:pPr>
    </w:p>
    <w:p>
      <w:pPr>
        <w:rPr>
          <w:b/>
          <w:szCs w:val="22"/>
        </w:rPr>
      </w:pPr>
    </w:p>
    <w:p>
      <w:pPr>
        <w:rPr>
          <w:b/>
          <w:szCs w:val="22"/>
        </w:rPr>
      </w:pPr>
    </w:p>
    <w:p>
      <w:pPr>
        <w:rPr>
          <w:b/>
          <w:szCs w:val="22"/>
        </w:rPr>
      </w:pPr>
    </w:p>
    <w:sectPr>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1134" w:left="1418"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16"/>
        <w:szCs w:val="16"/>
      </w:rPr>
    </w:pPr>
    <w:r>
      <w:rPr>
        <w:sz w:val="16"/>
        <w:szCs w:val="16"/>
      </w:rPr>
      <w:t xml:space="preserve">Seite </w:t>
    </w:r>
    <w:r>
      <w:rPr>
        <w:sz w:val="16"/>
        <w:szCs w:val="16"/>
      </w:rPr>
      <w:fldChar w:fldCharType="begin"/>
    </w:r>
    <w:r>
      <w:rPr>
        <w:sz w:val="16"/>
        <w:szCs w:val="16"/>
      </w:rPr>
      <w:instrText xml:space="preserve"> PAGE </w:instrText>
    </w:r>
    <w:r>
      <w:rPr>
        <w:sz w:val="16"/>
        <w:szCs w:val="16"/>
      </w:rPr>
      <w:fldChar w:fldCharType="separate"/>
    </w:r>
    <w:r>
      <w:rPr>
        <w:noProof/>
        <w:sz w:val="16"/>
        <w:szCs w:val="16"/>
      </w:rPr>
      <w:t>7</w:t>
    </w:r>
    <w:r>
      <w:rPr>
        <w:sz w:val="16"/>
        <w:szCs w:val="16"/>
      </w:rPr>
      <w:fldChar w:fldCharType="end"/>
    </w:r>
    <w:r>
      <w:rPr>
        <w:sz w:val="16"/>
        <w:szCs w:val="16"/>
      </w:rPr>
      <w:t xml:space="preserve"> von </w:t>
    </w:r>
    <w:r>
      <w:rPr>
        <w:sz w:val="16"/>
        <w:szCs w:val="16"/>
      </w:rPr>
      <w:fldChar w:fldCharType="begin"/>
    </w:r>
    <w:r>
      <w:rPr>
        <w:sz w:val="16"/>
        <w:szCs w:val="16"/>
      </w:rPr>
      <w:instrText xml:space="preserve"> NUMPAGES </w:instrText>
    </w:r>
    <w:r>
      <w:rPr>
        <w:sz w:val="16"/>
        <w:szCs w:val="16"/>
      </w:rPr>
      <w:fldChar w:fldCharType="separate"/>
    </w:r>
    <w:r>
      <w:rPr>
        <w:noProof/>
        <w:sz w:val="16"/>
        <w:szCs w:val="16"/>
      </w:rPr>
      <w:t>7</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16"/>
        <w:szCs w:val="16"/>
      </w:rPr>
    </w:pPr>
    <w:r>
      <w:rPr>
        <w:sz w:val="16"/>
        <w:szCs w:val="16"/>
      </w:rPr>
      <w:t xml:space="preserve">Seite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von </w:t>
    </w:r>
    <w:r>
      <w:rPr>
        <w:sz w:val="16"/>
        <w:szCs w:val="16"/>
      </w:rPr>
      <w:fldChar w:fldCharType="begin"/>
    </w:r>
    <w:r>
      <w:rPr>
        <w:sz w:val="16"/>
        <w:szCs w:val="16"/>
      </w:rPr>
      <w:instrText xml:space="preserve"> NUMPAGES </w:instrText>
    </w:r>
    <w:r>
      <w:rPr>
        <w:sz w:val="16"/>
        <w:szCs w:val="16"/>
      </w:rPr>
      <w:fldChar w:fldCharType="separate"/>
    </w:r>
    <w:r>
      <w:rPr>
        <w:noProof/>
        <w:sz w:val="16"/>
        <w:szCs w:val="16"/>
      </w:rPr>
      <w:t>7</w:t>
    </w:r>
    <w:r>
      <w:rPr>
        <w:sz w:val="16"/>
        <w:szCs w:val="16"/>
      </w:rPr>
      <w:fldChar w:fldCharType="end"/>
    </w:r>
  </w:p>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rPr>
          <w:sz w:val="16"/>
          <w:szCs w:val="16"/>
        </w:rPr>
      </w:pPr>
      <w:r>
        <w:rPr>
          <w:rStyle w:val="Funotenzeichen"/>
        </w:rPr>
        <w:footnoteRef/>
      </w:r>
      <w:r>
        <w:t xml:space="preserve"> </w:t>
      </w:r>
      <w:r>
        <w:rPr>
          <w:sz w:val="16"/>
          <w:szCs w:val="16"/>
        </w:rPr>
        <w:t>Sofern vorhanden</w:t>
      </w:r>
    </w:p>
  </w:footnote>
  <w:footnote w:id="2">
    <w:p>
      <w:pPr>
        <w:pStyle w:val="Funotentext"/>
      </w:pPr>
      <w:r>
        <w:rPr>
          <w:rStyle w:val="Funotenzeichen"/>
        </w:rPr>
        <w:footnoteRef/>
      </w:r>
      <w:r>
        <w:t xml:space="preserve"> </w:t>
      </w:r>
      <w:r>
        <w:rPr>
          <w:i/>
          <w:sz w:val="18"/>
          <w:szCs w:val="18"/>
        </w:rPr>
        <w:t>Bei Änderung der wirtschaftlich Berechtigten ist grundsätzlich der Vorname und Nachname, das Geburtsdatum und die Mehrwertsteuer-Identifikationsnummer(n) oder die Steuer-Identifikationsnummer(n) der/des wirtschaftlich Berechtigten anzugeben.</w:t>
      </w:r>
    </w:p>
  </w:footnote>
  <w:footnote w:id="3">
    <w:p>
      <w:pPr>
        <w:pStyle w:val="Funotentext"/>
      </w:pPr>
      <w:r>
        <w:rPr>
          <w:rStyle w:val="Funotenzeichen"/>
        </w:rPr>
        <w:footnoteRef/>
      </w:r>
      <w:r>
        <w:t xml:space="preserve"> </w:t>
      </w:r>
      <w:r>
        <w:rPr>
          <w:sz w:val="16"/>
          <w:szCs w:val="16"/>
        </w:rPr>
        <w:t>Nicht erforderlich bei juristischen Personen des öffentlichen Rechts.</w:t>
      </w:r>
      <w:r>
        <w:tab/>
      </w:r>
    </w:p>
  </w:footnote>
  <w:footnote w:id="4">
    <w:p>
      <w:pPr>
        <w:pStyle w:val="Funotentext"/>
      </w:pPr>
      <w:r>
        <w:rPr>
          <w:rStyle w:val="Funotenzeichen"/>
        </w:rPr>
        <w:footnoteRef/>
      </w:r>
      <w:r>
        <w:t xml:space="preserve"> </w:t>
      </w:r>
      <w:r>
        <w:rPr>
          <w:sz w:val="16"/>
          <w:szCs w:val="16"/>
        </w:rPr>
        <w:t>Sofern die Zuwendung nicht im Rahmen der land- und forstwirtschaftlichen, gewerblichen oder freiberuflichen Haupttätigkeit des Zuwendungsempfängers verwendet wird oder zwar im Rahmen der land- und forstwirtschaftlichen, gewerblichen oder freiberuflichen Haupttätigkeit des Zuwendungsempfängers verwendet wird, aber nicht auf das Geschäftskonto des Zuwendungsempfängers ausbezahlt wird, ist die L-Bank nach der Verordnung über Mitteilungen an die Finanzbehörden durch andere Behörden und öffentlich-rechtliche Rundfunkanstalten vom 7. September 1993 (BGBl. I S. 1554, zuletzt geändert durch Artikel 8 der Verordnung vom 19. Dezember 2022 (BGBl. I S. 2432, Mitteilungsverordnung) in der jeweils geltenden Fassung verpflichtet, die zuständige Finanzbehörde über diese Zahlungen gem. §§ 2, 11, 12 der Mitteilungsverordnung mit dem Inhalt nach § 8 der Mitteilungsverordnung zu unterrichten</w:t>
      </w:r>
    </w:p>
  </w:footnote>
  <w:footnote w:id="5">
    <w:p>
      <w:pPr>
        <w:pStyle w:val="Funotentext"/>
      </w:pPr>
      <w:r>
        <w:rPr>
          <w:rStyle w:val="Funotenzeichen"/>
        </w:rPr>
        <w:footnoteRef/>
      </w:r>
      <w:r>
        <w:t xml:space="preserve"> Das Formular wird Ihnen von der L-Bank zur Verfügung gestellt.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ind w:hanging="851"/>
    </w:pPr>
  </w:p>
  <w:p>
    <w:pPr>
      <w:pStyle w:val="Kopfzeile"/>
      <w:ind w:hanging="851"/>
    </w:pPr>
    <w:r>
      <w:rPr>
        <w:noProof/>
      </w:rPr>
      <w:drawing>
        <wp:inline distT="0" distB="0" distL="0" distR="0">
          <wp:extent cx="6316958" cy="1510030"/>
          <wp:effectExtent l="0" t="0" r="8255" b="0"/>
          <wp:docPr id="31" name="Grafik 31" descr="Dreierband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ierband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8266" cy="1512733"/>
                  </a:xfrm>
                  <a:prstGeom prst="rect">
                    <a:avLst/>
                  </a:prstGeom>
                  <a:noFill/>
                  <a:ln>
                    <a:noFill/>
                  </a:ln>
                </pic:spPr>
              </pic:pic>
            </a:graphicData>
          </a:graphic>
        </wp:inline>
      </w:drawing>
    </w:r>
    <w:r>
      <w:rPr>
        <w:noProof/>
      </w:rPr>
      <mc:AlternateContent>
        <mc:Choice Requires="wps">
          <w:drawing>
            <wp:anchor distT="0" distB="0" distL="114300" distR="114300" simplePos="0" relativeHeight="251658240" behindDoc="0" locked="1" layoutInCell="1" allowOverlap="1">
              <wp:simplePos x="0" y="0"/>
              <wp:positionH relativeFrom="page">
                <wp:posOffset>180340</wp:posOffset>
              </wp:positionH>
              <wp:positionV relativeFrom="page">
                <wp:posOffset>9361170</wp:posOffset>
              </wp:positionV>
              <wp:extent cx="228600" cy="857250"/>
              <wp:effectExtent l="0" t="0" r="635" b="3810"/>
              <wp:wrapThrough wrapText="bothSides">
                <wp:wrapPolygon edited="0">
                  <wp:start x="0" y="0"/>
                  <wp:lineTo x="21600" y="0"/>
                  <wp:lineTo x="21600" y="21600"/>
                  <wp:lineTo x="0" y="21600"/>
                  <wp:lineTo x="0" y="0"/>
                </wp:wrapPolygon>
              </wp:wrapThrough>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16"/>
                              <w:szCs w:val="16"/>
                            </w:rPr>
                          </w:pPr>
                          <w:r>
                            <w:rPr>
                              <w:sz w:val="16"/>
                              <w:szCs w:val="16"/>
                            </w:rPr>
                            <w:t>Stand: 26.09.2024</w:t>
                          </w:r>
                        </w:p>
                      </w:txbxContent>
                    </wps:txbx>
                    <wps:bodyPr rot="0" vert="vert270" wrap="non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2pt;margin-top:737.1pt;width:18pt;height:67.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" filled="f" stroked="f">
              <v:textbox style="layout-flow:vertical;mso-layout-flow-alt:bottom-to-top" inset="1mm,1mm,1mm,1mm">
                <w:txbxContent>
                  <w:p>
                    <w:pPr>
                      <w:rPr>
                        <w:sz w:val="16"/>
                        <w:szCs w:val="16"/>
                      </w:rPr>
                    </w:pPr>
                    <w:r>
                      <w:rPr>
                        <w:sz w:val="16"/>
                        <w:szCs w:val="16"/>
                      </w:rPr>
                      <w:t>Stand: 26.09.2024</w:t>
                    </w:r>
                  </w:p>
                </w:txbxContent>
              </v:textbox>
              <w10:wrap type="through"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3816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A850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6C8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8609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4872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A092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1EE3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4A8E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6E1B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EAD5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DC23C5"/>
    <w:multiLevelType w:val="hybridMultilevel"/>
    <w:tmpl w:val="98F434C0"/>
    <w:lvl w:ilvl="0" w:tplc="204AFED4">
      <w:start w:val="1"/>
      <w:numFmt w:val="bullet"/>
      <w:lvlText w:val=""/>
      <w:lvlJc w:val="left"/>
      <w:pPr>
        <w:ind w:left="720" w:hanging="360"/>
      </w:pPr>
      <w:rPr>
        <w:rFonts w:ascii="Symbol" w:hAnsi="Symbo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C832C26"/>
    <w:multiLevelType w:val="hybridMultilevel"/>
    <w:tmpl w:val="01E8A25E"/>
    <w:lvl w:ilvl="0" w:tplc="14FC472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E741CFF"/>
    <w:multiLevelType w:val="multilevel"/>
    <w:tmpl w:val="480C71D0"/>
    <w:lvl w:ilvl="0">
      <w:start w:val="1"/>
      <w:numFmt w:val="decimal"/>
      <w:lvlText w:val="%1."/>
      <w:lvlJc w:val="left"/>
      <w:pPr>
        <w:tabs>
          <w:tab w:val="num" w:pos="357"/>
        </w:tabs>
        <w:ind w:left="357" w:hanging="357"/>
      </w:pPr>
      <w:rPr>
        <w:rFonts w:ascii="Arial" w:hAnsi="Arial" w:hint="default"/>
        <w:b/>
        <w:bCs/>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CF233B3"/>
    <w:multiLevelType w:val="multilevel"/>
    <w:tmpl w:val="480C71D0"/>
    <w:lvl w:ilvl="0">
      <w:start w:val="1"/>
      <w:numFmt w:val="decimal"/>
      <w:lvlText w:val="%1."/>
      <w:lvlJc w:val="left"/>
      <w:pPr>
        <w:tabs>
          <w:tab w:val="num" w:pos="357"/>
        </w:tabs>
        <w:ind w:left="357" w:hanging="357"/>
      </w:pPr>
      <w:rPr>
        <w:rFonts w:ascii="Arial" w:hAnsi="Arial" w:hint="default"/>
        <w:b/>
        <w:bCs/>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1F872ED6"/>
    <w:multiLevelType w:val="multilevel"/>
    <w:tmpl w:val="C7DA949E"/>
    <w:lvl w:ilvl="0">
      <w:start w:val="1"/>
      <w:numFmt w:val="decimal"/>
      <w:lvlText w:val="%1."/>
      <w:lvlJc w:val="left"/>
      <w:pPr>
        <w:tabs>
          <w:tab w:val="num" w:pos="357"/>
        </w:tabs>
        <w:ind w:left="357" w:hanging="357"/>
      </w:pPr>
      <w:rPr>
        <w:rFonts w:ascii="Arial" w:hAnsi="Arial" w:hint="default"/>
        <w:b w:val="0"/>
        <w:bCs/>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5CD58CE"/>
    <w:multiLevelType w:val="hybridMultilevel"/>
    <w:tmpl w:val="76063D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B33723F"/>
    <w:multiLevelType w:val="hybridMultilevel"/>
    <w:tmpl w:val="5EA0748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AF160C4"/>
    <w:multiLevelType w:val="multilevel"/>
    <w:tmpl w:val="480C71D0"/>
    <w:lvl w:ilvl="0">
      <w:start w:val="1"/>
      <w:numFmt w:val="decimal"/>
      <w:lvlText w:val="%1."/>
      <w:lvlJc w:val="left"/>
      <w:pPr>
        <w:tabs>
          <w:tab w:val="num" w:pos="357"/>
        </w:tabs>
        <w:ind w:left="357" w:hanging="357"/>
      </w:pPr>
      <w:rPr>
        <w:rFonts w:ascii="Arial" w:hAnsi="Arial" w:hint="default"/>
        <w:b/>
        <w:bCs/>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15F0D4E"/>
    <w:multiLevelType w:val="hybridMultilevel"/>
    <w:tmpl w:val="683A0E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8937793"/>
    <w:multiLevelType w:val="hybridMultilevel"/>
    <w:tmpl w:val="0C44E4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BBD5F76"/>
    <w:multiLevelType w:val="multilevel"/>
    <w:tmpl w:val="480C71D0"/>
    <w:lvl w:ilvl="0">
      <w:start w:val="1"/>
      <w:numFmt w:val="decimal"/>
      <w:lvlText w:val="%1."/>
      <w:lvlJc w:val="left"/>
      <w:pPr>
        <w:tabs>
          <w:tab w:val="num" w:pos="357"/>
        </w:tabs>
        <w:ind w:left="357" w:hanging="357"/>
      </w:pPr>
      <w:rPr>
        <w:rFonts w:ascii="Arial" w:hAnsi="Arial" w:hint="default"/>
        <w:b/>
        <w:bCs/>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4FA072F8"/>
    <w:multiLevelType w:val="multilevel"/>
    <w:tmpl w:val="0407001F"/>
    <w:lvl w:ilvl="0">
      <w:start w:val="1"/>
      <w:numFmt w:val="decimal"/>
      <w:lvlText w:val="%1."/>
      <w:lvlJc w:val="left"/>
      <w:pPr>
        <w:ind w:left="360" w:hanging="360"/>
      </w:pPr>
      <w:rPr>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1E47116"/>
    <w:multiLevelType w:val="multilevel"/>
    <w:tmpl w:val="480C71D0"/>
    <w:lvl w:ilvl="0">
      <w:start w:val="1"/>
      <w:numFmt w:val="decimal"/>
      <w:lvlText w:val="%1."/>
      <w:lvlJc w:val="left"/>
      <w:pPr>
        <w:tabs>
          <w:tab w:val="num" w:pos="357"/>
        </w:tabs>
        <w:ind w:left="357" w:hanging="357"/>
      </w:pPr>
      <w:rPr>
        <w:rFonts w:ascii="Arial" w:hAnsi="Arial" w:hint="default"/>
        <w:b/>
        <w:bCs/>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60A84939"/>
    <w:multiLevelType w:val="multilevel"/>
    <w:tmpl w:val="3FCA89DC"/>
    <w:lvl w:ilvl="0">
      <w:start w:val="4"/>
      <w:numFmt w:val="decimal"/>
      <w:lvlText w:val="%1."/>
      <w:lvlJc w:val="left"/>
      <w:pPr>
        <w:tabs>
          <w:tab w:val="num" w:pos="357"/>
        </w:tabs>
        <w:ind w:left="357" w:hanging="357"/>
      </w:pPr>
      <w:rPr>
        <w:rFonts w:ascii="Arial" w:hAnsi="Arial" w:hint="default"/>
        <w:b/>
        <w:bCs/>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61205C9D"/>
    <w:multiLevelType w:val="hybridMultilevel"/>
    <w:tmpl w:val="671C1C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C8171F8"/>
    <w:multiLevelType w:val="hybridMultilevel"/>
    <w:tmpl w:val="B134A276"/>
    <w:lvl w:ilvl="0" w:tplc="1B281AD4">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6" w15:restartNumberingAfterBreak="0">
    <w:nsid w:val="72C1332B"/>
    <w:multiLevelType w:val="hybridMultilevel"/>
    <w:tmpl w:val="683A0E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5B56429"/>
    <w:multiLevelType w:val="multilevel"/>
    <w:tmpl w:val="8C2863E0"/>
    <w:styleLink w:val="Aufgezhltklein"/>
    <w:lvl w:ilvl="0">
      <w:start w:val="1"/>
      <w:numFmt w:val="bullet"/>
      <w:lvlText w:val=""/>
      <w:lvlJc w:val="left"/>
      <w:pPr>
        <w:tabs>
          <w:tab w:val="num" w:pos="357"/>
        </w:tabs>
        <w:ind w:left="641" w:hanging="284"/>
      </w:pPr>
      <w:rPr>
        <w:rFonts w:ascii="Symbol" w:hAnsi="Symbol"/>
      </w:rPr>
    </w:lvl>
    <w:lvl w:ilvl="1">
      <w:start w:val="1"/>
      <w:numFmt w:val="bullet"/>
      <w:lvlText w:val=""/>
      <w:lvlJc w:val="left"/>
      <w:pPr>
        <w:tabs>
          <w:tab w:val="num" w:pos="1080"/>
        </w:tabs>
        <w:ind w:left="1364" w:hanging="284"/>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1920D1"/>
    <w:multiLevelType w:val="multilevel"/>
    <w:tmpl w:val="480C71D0"/>
    <w:styleLink w:val="FormatvorlageNummerierteListeFett"/>
    <w:lvl w:ilvl="0">
      <w:start w:val="1"/>
      <w:numFmt w:val="decimal"/>
      <w:lvlText w:val="%1."/>
      <w:lvlJc w:val="left"/>
      <w:pPr>
        <w:tabs>
          <w:tab w:val="num" w:pos="357"/>
        </w:tabs>
        <w:ind w:left="357" w:hanging="357"/>
      </w:pPr>
      <w:rPr>
        <w:rFonts w:ascii="Arial" w:hAnsi="Arial" w:hint="default"/>
        <w:b/>
        <w:bCs/>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7A420B5A"/>
    <w:multiLevelType w:val="hybridMultilevel"/>
    <w:tmpl w:val="33B069E6"/>
    <w:lvl w:ilvl="0" w:tplc="45C04A00">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7F1944B3"/>
    <w:multiLevelType w:val="hybridMultilevel"/>
    <w:tmpl w:val="04EE8596"/>
    <w:lvl w:ilvl="0" w:tplc="0BF2B5A4">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abstractNumId w:val="2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28"/>
  </w:num>
  <w:num w:numId="14">
    <w:abstractNumId w:val="17"/>
  </w:num>
  <w:num w:numId="15">
    <w:abstractNumId w:val="20"/>
  </w:num>
  <w:num w:numId="16">
    <w:abstractNumId w:val="22"/>
  </w:num>
  <w:num w:numId="17">
    <w:abstractNumId w:val="13"/>
  </w:num>
  <w:num w:numId="18">
    <w:abstractNumId w:val="21"/>
  </w:num>
  <w:num w:numId="19">
    <w:abstractNumId w:val="14"/>
  </w:num>
  <w:num w:numId="20">
    <w:abstractNumId w:val="23"/>
  </w:num>
  <w:num w:numId="21">
    <w:abstractNumId w:val="15"/>
  </w:num>
  <w:num w:numId="22">
    <w:abstractNumId w:val="19"/>
  </w:num>
  <w:num w:numId="23">
    <w:abstractNumId w:val="10"/>
  </w:num>
  <w:num w:numId="24">
    <w:abstractNumId w:val="26"/>
  </w:num>
  <w:num w:numId="25">
    <w:abstractNumId w:val="18"/>
  </w:num>
  <w:num w:numId="26">
    <w:abstractNumId w:val="16"/>
  </w:num>
  <w:num w:numId="27">
    <w:abstractNumId w:val="29"/>
  </w:num>
  <w:num w:numId="28">
    <w:abstractNumId w:val="25"/>
  </w:num>
  <w:num w:numId="29">
    <w:abstractNumId w:val="30"/>
  </w:num>
  <w:num w:numId="30">
    <w:abstractNumId w:val="11"/>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de-DE" w:vendorID="64" w:dllVersion="131078"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spinCount="100000" w:hashValue="u82gZwBEgPjiYrZFAf+1T3YmTLWZ8nxrmlw9svvRt7ELCLaeX7FBAldLJ/on/cOmD9WjUfUoJ+o8fdamip4lRQ==" w:saltValue="4ThmZNkdIbYsygWFkayjHQ==" w:algorithmName="SHA-512"/>
  <w:defaultTabStop w:val="708"/>
  <w:autoHyphenation/>
  <w:hyphenationZone w:val="425"/>
  <w:characterSpacingControl w:val="doNotCompress"/>
  <w:hdrShapeDefaults>
    <o:shapedefaults v:ext="edit" spidmax="162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itentext" w:val="Seiten"/>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Aufgezhltklein">
    <w:name w:val="Aufgezählt klein"/>
    <w:basedOn w:val="KeineListe"/>
    <w:pPr>
      <w:numPr>
        <w:numId w:val="1"/>
      </w:numPr>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paragraph" w:customStyle="1" w:styleId="Text-berschrift">
    <w:name w:val="Text-Überschrift"/>
    <w:basedOn w:val="Text"/>
    <w:next w:val="Text"/>
    <w:rPr>
      <w:b/>
      <w:sz w:val="22"/>
    </w:rPr>
  </w:style>
  <w:style w:type="paragraph" w:customStyle="1" w:styleId="Titel1-VN-Vordruck">
    <w:name w:val="Titel 1 - VN-Vordruck"/>
    <w:basedOn w:val="Standard"/>
    <w:next w:val="Standard"/>
    <w:pPr>
      <w:spacing w:before="120"/>
      <w:jc w:val="center"/>
    </w:pPr>
    <w:rPr>
      <w:b/>
      <w:sz w:val="30"/>
    </w:rPr>
  </w:style>
  <w:style w:type="paragraph" w:customStyle="1" w:styleId="Titel2-VN-Vordruck">
    <w:name w:val="Titel 2 - VN-Vordruck"/>
    <w:basedOn w:val="Standard"/>
    <w:next w:val="Standard"/>
    <w:pPr>
      <w:jc w:val="center"/>
    </w:pPr>
    <w:rPr>
      <w:sz w:val="32"/>
    </w:rPr>
  </w:style>
  <w:style w:type="paragraph" w:customStyle="1" w:styleId="Titel3-VN-Vordruck">
    <w:name w:val="Titel 3 - VN-Vordruck"/>
    <w:basedOn w:val="Standard"/>
    <w:next w:val="Standard"/>
    <w:pPr>
      <w:jc w:val="center"/>
    </w:pPr>
  </w:style>
  <w:style w:type="paragraph" w:customStyle="1" w:styleId="TextAnmerkung">
    <w:name w:val="Text Anmerkung"/>
    <w:basedOn w:val="Text"/>
    <w:next w:val="Text"/>
    <w:link w:val="TextAnmerkungZchn"/>
    <w:rPr>
      <w:sz w:val="16"/>
    </w:rPr>
  </w:style>
  <w:style w:type="character" w:customStyle="1" w:styleId="TextZchn">
    <w:name w:val="Text Zchn"/>
    <w:link w:val="Text"/>
    <w:rPr>
      <w:rFonts w:ascii="Arial" w:hAnsi="Arial"/>
      <w:szCs w:val="24"/>
      <w:lang w:val="de-DE" w:eastAsia="de-DE" w:bidi="ar-SA"/>
    </w:rPr>
  </w:style>
  <w:style w:type="character" w:customStyle="1" w:styleId="TextAnmerkungZchn">
    <w:name w:val="Text Anmerkung Zchn"/>
    <w:link w:val="TextAnmerkung"/>
    <w:rPr>
      <w:rFonts w:ascii="Arial" w:hAnsi="Arial"/>
      <w:sz w:val="16"/>
      <w:szCs w:val="24"/>
      <w:lang w:val="de-DE" w:eastAsia="de-DE" w:bidi="ar-SA"/>
    </w:rPr>
  </w:style>
  <w:style w:type="numbering" w:customStyle="1" w:styleId="FormatvorlageNummerierteListeFett">
    <w:name w:val="Formatvorlage Nummerierte Liste Fett"/>
    <w:basedOn w:val="KeineListe"/>
    <w:pPr>
      <w:numPr>
        <w:numId w:val="13"/>
      </w:numPr>
    </w:pPr>
  </w:style>
  <w:style w:type="paragraph" w:customStyle="1" w:styleId="TabelleberschriftZentrum">
    <w:name w:val="Tabelle Überschrift Zentrum"/>
    <w:basedOn w:val="Text"/>
    <w:pPr>
      <w:jc w:val="center"/>
    </w:pPr>
    <w:rPr>
      <w:b/>
      <w:bCs/>
    </w:rPr>
  </w:style>
  <w:style w:type="paragraph" w:customStyle="1" w:styleId="TabelleberschriftLinks">
    <w:name w:val="Tabelle Überschrift Links"/>
    <w:basedOn w:val="TabelleberschriftZentrum"/>
    <w:pPr>
      <w:jc w:val="left"/>
    </w:pPr>
    <w:rPr>
      <w:szCs w:val="20"/>
    </w:rPr>
  </w:style>
  <w:style w:type="paragraph" w:customStyle="1" w:styleId="IBAN">
    <w:name w:val="IBAN"/>
    <w:basedOn w:val="Text"/>
    <w:pPr>
      <w:spacing w:before="0" w:after="0"/>
      <w:jc w:val="center"/>
    </w:pPr>
    <w:rPr>
      <w:szCs w:val="20"/>
    </w:rPr>
  </w:style>
  <w:style w:type="character" w:styleId="Seitenzahl">
    <w:name w:val="page numbe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link w:val="Sprechblasentext"/>
    <w:rPr>
      <w:rFonts w:ascii="Tahoma" w:hAnsi="Tahoma" w:cs="Tahoma"/>
      <w:sz w:val="16"/>
      <w:szCs w:val="16"/>
    </w:rPr>
  </w:style>
  <w:style w:type="paragraph" w:styleId="Funotentext">
    <w:name w:val="footnote text"/>
    <w:basedOn w:val="Standard"/>
    <w:link w:val="FunotentextZchn"/>
    <w:rPr>
      <w:sz w:val="20"/>
      <w:szCs w:val="20"/>
    </w:rPr>
  </w:style>
  <w:style w:type="character" w:customStyle="1" w:styleId="FunotentextZchn">
    <w:name w:val="Fußnotentext Zchn"/>
    <w:link w:val="Funotentext"/>
    <w:rPr>
      <w:rFonts w:ascii="Arial" w:hAnsi="Arial"/>
    </w:rPr>
  </w:style>
  <w:style w:type="character" w:styleId="Funotenzeichen">
    <w:name w:val="footnote reference"/>
    <w:rPr>
      <w:vertAlign w:val="superscript"/>
    </w:rPr>
  </w:style>
  <w:style w:type="character" w:styleId="Hyperlink">
    <w:name w:val="Hyperlink"/>
    <w:rPr>
      <w:color w:val="0000FF"/>
      <w:szCs w:val="22"/>
      <w:u w:val="single"/>
    </w:rPr>
  </w:style>
  <w:style w:type="paragraph" w:styleId="Listenabsatz">
    <w:name w:val="List Paragraph"/>
    <w:basedOn w:val="Standard"/>
    <w:uiPriority w:val="34"/>
    <w:qFormat/>
    <w:pPr>
      <w:ind w:left="720"/>
      <w:contextualSpacing/>
    </w:pPr>
  </w:style>
  <w:style w:type="character" w:styleId="BesuchterLink">
    <w:name w:val="FollowedHyperlink"/>
    <w:basedOn w:val="Absatz-Standardschriftart"/>
    <w:rPr>
      <w:color w:val="800080" w:themeColor="followedHyperlink"/>
      <w:u w:val="single"/>
    </w:r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rPr>
      <w:rFonts w:ascii="Arial" w:hAnsi="Arial"/>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Arial" w:hAnsi="Arial"/>
      <w:b/>
      <w:bCs/>
    </w:rPr>
  </w:style>
  <w:style w:type="paragraph" w:styleId="Aufzhlungszeichen">
    <w:name w:val="List Bullet"/>
    <w:basedOn w:val="Standard"/>
    <w:pPr>
      <w:tabs>
        <w:tab w:val="num" w:pos="360"/>
      </w:tabs>
      <w:ind w:left="360" w:hanging="360"/>
    </w:pPr>
    <w:rPr>
      <w:rFonts w:ascii="Times New Roman" w:hAnsi="Times New Roman"/>
      <w:sz w:val="24"/>
    </w:rPr>
  </w:style>
  <w:style w:type="paragraph" w:styleId="NurText">
    <w:name w:val="Plain Text"/>
    <w:basedOn w:val="Standard"/>
    <w:link w:val="NurTextZchn"/>
    <w:uiPriority w:val="99"/>
    <w:unhideWhenUsed/>
    <w:rPr>
      <w:rFonts w:eastAsiaTheme="minorHAnsi" w:cs="Arial"/>
      <w:color w:val="000000"/>
      <w:sz w:val="20"/>
      <w:szCs w:val="20"/>
      <w:lang w:eastAsia="en-US"/>
    </w:rPr>
  </w:style>
  <w:style w:type="character" w:customStyle="1" w:styleId="NurTextZchn">
    <w:name w:val="Nur Text Zchn"/>
    <w:basedOn w:val="Absatz-Standardschriftart"/>
    <w:link w:val="NurText"/>
    <w:uiPriority w:val="99"/>
    <w:rPr>
      <w:rFonts w:ascii="Arial" w:eastAsiaTheme="minorHAns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893523">
      <w:bodyDiv w:val="1"/>
      <w:marLeft w:val="0"/>
      <w:marRight w:val="0"/>
      <w:marTop w:val="0"/>
      <w:marBottom w:val="0"/>
      <w:divBdr>
        <w:top w:val="none" w:sz="0" w:space="0" w:color="auto"/>
        <w:left w:val="none" w:sz="0" w:space="0" w:color="auto"/>
        <w:bottom w:val="none" w:sz="0" w:space="0" w:color="auto"/>
        <w:right w:val="none" w:sz="0" w:space="0" w:color="auto"/>
      </w:divBdr>
    </w:div>
    <w:div w:id="203581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6CEE46A73F56C4DB0490EC36FFDDAD2" ma:contentTypeVersion="15" ma:contentTypeDescription="Ein neues Dokument erstellen." ma:contentTypeScope="" ma:versionID="6e2da0398a450fb0dc4d7596f65c884e">
  <xsd:schema xmlns:xsd="http://www.w3.org/2001/XMLSchema" xmlns:xs="http://www.w3.org/2001/XMLSchema" xmlns:p="http://schemas.microsoft.com/office/2006/metadata/properties" xmlns:ns2="85add35d-c6e0-4489-8974-a92c8b04369d" xmlns:ns3="377a83db-96fa-4c89-999f-1f1ca1c4a5ef" targetNamespace="http://schemas.microsoft.com/office/2006/metadata/properties" ma:root="true" ma:fieldsID="26393bdbc8cd861a4ca75770caa33325" ns2:_="" ns3:_="">
    <xsd:import namespace="85add35d-c6e0-4489-8974-a92c8b04369d"/>
    <xsd:import namespace="377a83db-96fa-4c89-999f-1f1ca1c4a5ef"/>
    <xsd:element name="properties">
      <xsd:complexType>
        <xsd:sequence>
          <xsd:element name="documentManagement">
            <xsd:complexType>
              <xsd:all>
                <xsd:element ref="ns2:_dlc_DocId" minOccurs="0"/>
                <xsd:element ref="ns2:_dlc_DocIdUrl" minOccurs="0"/>
                <xsd:element ref="ns2:_dlc_DocIdPersistId" minOccurs="0"/>
                <xsd:element ref="ns3:Art_x0020_des_x0020_Formulars"/>
                <xsd:element ref="ns3:Bearbeitungsstand"/>
                <xsd:element ref="ns3:Standort"/>
                <xsd:element ref="ns3:Foerdertatbestand"/>
                <xsd:element ref="ns3:Verfahrensschritt"/>
                <xsd:element ref="ns3:Inhalt_x0020_des_x0020_Dokuments"/>
                <xsd:element ref="ns3:Datum_x0020_des_x0020_Dokuments" minOccurs="0"/>
                <xsd:element ref="ns3:G_x00fc_ltig_x0020_bis" minOccurs="0"/>
                <xsd:element ref="ns3:Online" minOccurs="0"/>
                <xsd:element ref="ns3:Verantwortlicher" minOccurs="0"/>
                <xsd:element ref="ns3:Zust_x00e4_ndige_x0020_Stelle" minOccurs="0"/>
                <xsd:element ref="ns3:Bemerkung" minOccurs="0"/>
                <xsd:element ref="ns3:Projekt" minOccurs="0"/>
                <xsd:element ref="ns2:SharedWithUsers" minOccurs="0"/>
                <xsd:element ref="ns3:zgS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dd35d-c6e0-4489-8974-a92c8b04369d"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7a83db-96fa-4c89-999f-1f1ca1c4a5ef" elementFormDefault="qualified">
    <xsd:import namespace="http://schemas.microsoft.com/office/2006/documentManagement/types"/>
    <xsd:import namespace="http://schemas.microsoft.com/office/infopath/2007/PartnerControls"/>
    <xsd:element name="Art_x0020_des_x0020_Formulars" ma:index="11" ma:displayName="Art des Formulars" ma:default="Spezifisch" ma:format="Dropdown" ma:internalName="Art_x0020_des_x0020_Formulars">
      <xsd:simpleType>
        <xsd:restriction base="dms:Choice">
          <xsd:enumeration value="Muster"/>
          <xsd:enumeration value="Spezifisch"/>
          <xsd:enumeration value="Übergreifend"/>
        </xsd:restriction>
      </xsd:simpleType>
    </xsd:element>
    <xsd:element name="Bearbeitungsstand" ma:index="12" ma:displayName="Bearbeitungsstand" ma:default="Endfassung" ma:format="Dropdown" ma:internalName="Bearbeitungsstand">
      <xsd:simpleType>
        <xsd:restriction base="dms:Choice">
          <xsd:enumeration value="Entwurf"/>
          <xsd:enumeration value="Endfassung"/>
          <xsd:enumeration value="nicht zutreffend"/>
        </xsd:restriction>
      </xsd:simpleType>
    </xsd:element>
    <xsd:element name="Standort" ma:index="13" ma:displayName="Standort" ma:default="Öffentliches Dokument" ma:format="Dropdown" ma:internalName="Standort">
      <xsd:simpleType>
        <xsd:restriction base="dms:Choice">
          <xsd:enumeration value="Öffentliches Dokument"/>
          <xsd:enumeration value="Internes Dokument"/>
        </xsd:restriction>
      </xsd:simpleType>
    </xsd:element>
    <xsd:element name="Foerdertatbestand" ma:index="14" ma:displayName="Foerdertatbestand" ma:default="1 Kontaktstelle Brexit" ma:format="Dropdown" ma:internalName="Foerdertatbestand">
      <xsd:simpleType>
        <xsd:restriction base="dms:Choice">
          <xsd:enumeration value="1 Kontaktstelle Brexit"/>
          <xsd:enumeration value="2 Partnerschaftsinitiative BW-UK"/>
          <xsd:enumeration value="3 Sachbearbeitung Arzneimitteleinfuhr"/>
          <xsd:enumeration value="4 Sonderprogramm für Staatliche Hochschulen"/>
          <xsd:enumeration value="5 Stärkung regionaler, nachhaltiger Wertschöpfung aus Holz aufgrund starker Beeinträchtigungen des Waren- und Technologietransfers mit dem UK sowie des Marktzugangs für KMU"/>
          <xsd:enumeration value="übergreifend"/>
        </xsd:restriction>
      </xsd:simpleType>
    </xsd:element>
    <xsd:element name="Verfahrensschritt" ma:index="15" ma:displayName="Verfahrensschritt" ma:default="10 Vorabverfahren" ma:format="Dropdown" ma:internalName="Verfahrensschritt">
      <xsd:simpleType>
        <xsd:restriction base="dms:Choice">
          <xsd:enumeration value="10 Vorabverfahren"/>
          <xsd:enumeration value="20 Information und Beratung"/>
          <xsd:enumeration value="30 Antragsstellung"/>
          <xsd:enumeration value="40 Projektauswahl"/>
          <xsd:enumeration value="50 Antragsbearbeitung"/>
          <xsd:enumeration value="60 Zwischen-/Verwendungsnachweis"/>
          <xsd:enumeration value="70 Zwischen- und Verwendungsnachweisprüfung"/>
          <xsd:enumeration value="80 Überprüfung der Dauerhaftigkeit"/>
          <xsd:enumeration value="übergreifend"/>
        </xsd:restriction>
      </xsd:simpleType>
    </xsd:element>
    <xsd:element name="Inhalt_x0020_des_x0020_Dokuments" ma:index="16" ma:displayName="Inhalt des Dokuments" ma:default="10 Vorabverfahren | Bewertungsraster" ma:format="Dropdown" ma:internalName="Inhalt_x0020_des_x0020_Dokuments">
      <xsd:simpleType>
        <xsd:restriction base="dms:Choice">
          <xsd:enumeration value="10 Vorabverfahren | Bewertungsraster"/>
          <xsd:enumeration value="10 Vorabverfahren | Schreiben"/>
          <xsd:enumeration value="10 Vorabverfahren | Vorhabensskizze"/>
          <xsd:enumeration value="10 Vorabverfahren | ZY_Schriftverkehr"/>
          <xsd:enumeration value="20 Information und Beratung | Information"/>
          <xsd:enumeration value="30 Antragsstellung | Antragsformular"/>
          <xsd:enumeration value="30 Antragsstellung | Arbeits- und Zeitplan"/>
          <xsd:enumeration value="30 Antragsstellung | Aufstellung über Kostenkategorien"/>
          <xsd:enumeration value="30 Antragsstellung | Betriebsgewinn"/>
          <xsd:enumeration value="30 Antragsstellung | Erklärung"/>
          <xsd:enumeration value="30 Antragsstellung | Wirtschaftsplan"/>
          <xsd:enumeration value="30 Antragsstellung | Zielbeitragsformular"/>
          <xsd:enumeration value="30 Antragsstellung | ZY_Schriftverkehr"/>
          <xsd:enumeration value="40 Projektauswahl | Bewertungsbogen"/>
          <xsd:enumeration value="40 Projektauswahl | Bewertungsunterlagen sonstige"/>
          <xsd:enumeration value="40 Projektauswahl | Projektauswahlschreiben"/>
          <xsd:enumeration value="40 Projektauswahl | ZY_Schriftverkehr"/>
          <xsd:enumeration value="50 Antragsbearbeitung | Antragsprüfvermerk I"/>
          <xsd:enumeration value="50 Antragsbearbeitung | Antragsprüfvermerk II"/>
          <xsd:enumeration value="50 Antragsbearbeitung | Beihilfeprüfvermerk"/>
          <xsd:enumeration value="50 Antragsbearbeitung | Bescheinigung"/>
          <xsd:enumeration value="50 Antragsbearbeitung | Deminimis-Bescheinigung"/>
          <xsd:enumeration value="50 Antragsbearbeitung | erstes Anschreiben"/>
          <xsd:enumeration value="50 Antragsbearbeitung | Formular Landesverfahren Soll"/>
          <xsd:enumeration value="50 Antragsbearbeitung | L-Bank Unbedenklichkeitsbescheinigung"/>
          <xsd:enumeration value="50 Antragsbearbeitung | Personalaufwendungsübersicht"/>
          <xsd:enumeration value="50 Antragsbearbeitung | Übergabeschreiben"/>
          <xsd:enumeration value="50 Antragsbearbeitung | Zuwendungsbescheid, Änderungsbescheid"/>
          <xsd:enumeration value="50 Antragsbearbeitung | ZY_Schriftverkehr"/>
          <xsd:enumeration value="60 Zwischen-/Verwendungsnachweis | Abordnungs-/Aufgabenzuweisungsformular"/>
          <xsd:enumeration value="60 Zwischen-/Verwendungsnachweis | Auftragsübersicht"/>
          <xsd:enumeration value="60 Zwischen-/Verwendungsnachweis | Belegliste"/>
          <xsd:enumeration value="60 Zwischen-/Verwendungsnachweis | Personalaufwendungsübersicht je Mitarbeiter"/>
          <xsd:enumeration value="60 Zwischen-/Verwendungsnachweis | Vergabe-Checklisten (ab 18.04.2016)"/>
          <xsd:enumeration value="60 Zwischen-/Verwendungsnachweis | Vergabe-Checklisten (bis 18.04.2016)"/>
          <xsd:enumeration value="60 Zwischen-/Verwendungsnachweis | Verwendungsnachweis mit Auszahlungsantrag"/>
          <xsd:enumeration value="60 Zwischen-/Verwendungsnachweis | Zielbeitragsformular"/>
          <xsd:enumeration value="60 Zwischen-/Verwendungsnachweis | Zwischen-/Abschlussbericht"/>
          <xsd:enumeration value="60 Zwischen-/Verwendungsnachweis | Zwischennachweis mit Auszahlungsantrag"/>
          <xsd:enumeration value="60 Zwischen-/Verwendungsnachweis | ZY_Schriftverkehr"/>
          <xsd:enumeration value="70 Zwischen- und Verwendungsnachweisprüfung | Formular Landesverfahren Ist"/>
          <xsd:enumeration value="70 Zwischen- und Verwendungsnachweisprüfung | Prüfvermerk Vor-Ort-Überprüfung"/>
          <xsd:enumeration value="70 Zwischen- und Verwendungsnachweisprüfung | Zwischen- /Verwendungsnachweisprüfvermerk"/>
          <xsd:enumeration value="70 Zwischen- und Verwendungsnachweisprüfung | ZY_Schriftverkehr"/>
          <xsd:enumeration value="80 Überprüfung der Dauerhaftigkeit | Prüfvermerk Dauerhaftigkeit"/>
          <xsd:enumeration value="übergreifend"/>
        </xsd:restriction>
      </xsd:simpleType>
    </xsd:element>
    <xsd:element name="Datum_x0020_des_x0020_Dokuments" ma:index="17" nillable="true" ma:displayName="Datum des Dokuments" ma:format="DateOnly" ma:internalName="Datum_x0020_des_x0020_Dokuments">
      <xsd:simpleType>
        <xsd:restriction base="dms:DateTime"/>
      </xsd:simpleType>
    </xsd:element>
    <xsd:element name="G_x00fc_ltig_x0020_bis" ma:index="18" nillable="true" ma:displayName="Gültig bis" ma:format="DateOnly" ma:internalName="G_x00fc_ltig_x0020_bis">
      <xsd:simpleType>
        <xsd:restriction base="dms:DateTime"/>
      </xsd:simpleType>
    </xsd:element>
    <xsd:element name="Online" ma:index="19" nillable="true" ma:displayName="Online" ma:format="DateOnly" ma:internalName="Online">
      <xsd:simpleType>
        <xsd:restriction base="dms:DateTime"/>
      </xsd:simpleType>
    </xsd:element>
    <xsd:element name="Verantwortlicher" ma:index="20" nillable="true" ma:displayName="Verantwortlicher" ma:list="UserInfo" ma:SharePointGroup="0" ma:internalName="Verantwortlic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ust_x00e4_ndige_x0020_Stelle" ma:index="21" nillable="true" ma:displayName="Zuständige Stelle" ma:format="Dropdown" ma:internalName="Zust_x00e4_ndige_x0020_Stelle">
      <xsd:simpleType>
        <xsd:restriction base="dms:Choice">
          <xsd:enumeration value="‎"/>
          <xsd:enumeration value="Verwaltungsbehörde"/>
          <xsd:enumeration value="L-Bank"/>
          <xsd:enumeration value="WM"/>
          <xsd:enumeration value="MWK"/>
          <xsd:enumeration value="MLR45"/>
          <xsd:enumeration value="SM"/>
        </xsd:restriction>
      </xsd:simpleType>
    </xsd:element>
    <xsd:element name="Bemerkung" ma:index="22" nillable="true" ma:displayName="Bemerkung" ma:internalName="Bemerkung">
      <xsd:simpleType>
        <xsd:restriction base="dms:Text">
          <xsd:maxLength value="255"/>
        </xsd:restriction>
      </xsd:simpleType>
    </xsd:element>
    <xsd:element name="Projekt" ma:index="23" nillable="true" ma:displayName="Projekt" ma:default="BAR" ma:format="Dropdown" ma:internalName="Projekt">
      <xsd:simpleType>
        <xsd:restriction base="dms:Choice">
          <xsd:enumeration value="BAR"/>
        </xsd:restriction>
      </xsd:simpleType>
    </xsd:element>
    <xsd:element name="zgSt" ma:index="25" ma:displayName="zgSt" ma:default="zgStL" ma:format="Dropdown" ma:internalName="zgSt">
      <xsd:simpleType>
        <xsd:restriction base="dms:Choice">
          <xsd:enumeration value="zgStL"/>
          <xsd:enumeration value="zgStW"/>
          <xsd:enumeration value="zgStMW"/>
          <xsd:enumeration value="zgStM45"/>
          <xsd:enumeration value="zgStU"/>
          <xsd:enumeration value="zgS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rt_x0020_des_x0020_Formulars xmlns="377a83db-96fa-4c89-999f-1f1ca1c4a5ef">Spezifisch</Art_x0020_des_x0020_Formulars>
    <Bemerkung xmlns="377a83db-96fa-4c89-999f-1f1ca1c4a5ef">öffentlich</Bemerkung>
    <_dlc_DocId xmlns="85add35d-c6e0-4489-8974-a92c8b04369d">MLRID-126067447-16</_dlc_DocId>
    <Bearbeitungsstand xmlns="377a83db-96fa-4c89-999f-1f1ca1c4a5ef">Endfassung</Bearbeitungsstand>
    <Standort xmlns="377a83db-96fa-4c89-999f-1f1ca1c4a5ef">Öffentliches Dokument</Standort>
    <zgSt xmlns="377a83db-96fa-4c89-999f-1f1ca1c4a5ef">zgStL</zgSt>
    <_dlc_DocIdUrl xmlns="85add35d-c6e0-4489-8974-a92c8b04369d">
      <Url>https://sp.bitbw.bwl.de/MLR/EFRE/BAR/_layouts/15/DocIdRedir.aspx?ID=MLRID-126067447-16</Url>
      <Description>MLRID-126067447-16</Description>
    </_dlc_DocIdUrl>
    <G_x00fc_ltig_x0020_bis xmlns="377a83db-96fa-4c89-999f-1f1ca1c4a5ef" xsi:nil="true"/>
    <Online xmlns="377a83db-96fa-4c89-999f-1f1ca1c4a5ef" xsi:nil="true"/>
    <Datum_x0020_des_x0020_Dokuments xmlns="377a83db-96fa-4c89-999f-1f1ca1c4a5ef">2024-09-25T22:00:00+00:00</Datum_x0020_des_x0020_Dokuments>
    <Zust_x00e4_ndige_x0020_Stelle xmlns="377a83db-96fa-4c89-999f-1f1ca1c4a5ef">L-Bank</Zust_x00e4_ndige_x0020_Stelle>
    <Foerdertatbestand xmlns="377a83db-96fa-4c89-999f-1f1ca1c4a5ef">5 Stärkung regionaler, nachhaltiger Wertschöpfung aus Holz aufgrund starker Beeinträchtigungen des Waren- und Technologietransfers mit dem UK sowie des Marktzugangs für KMU</Foerdertatbestand>
    <Projekt xmlns="377a83db-96fa-4c89-999f-1f1ca1c4a5ef">BAR</Projekt>
    <Verantwortlicher xmlns="377a83db-96fa-4c89-999f-1f1ca1c4a5ef">
      <UserInfo>
        <DisplayName/>
        <AccountId xsi:nil="true"/>
        <AccountType/>
      </UserInfo>
    </Verantwortlicher>
    <Inhalt_x0020_des_x0020_Dokuments xmlns="377a83db-96fa-4c89-999f-1f1ca1c4a5ef">60 Zwischen-/Verwendungsnachweis | Verwendungsnachweis mit Auszahlungsantrag</Inhalt_x0020_des_x0020_Dokuments>
    <Verfahrensschritt xmlns="377a83db-96fa-4c89-999f-1f1ca1c4a5ef">60 Zwischen-/Verwendungsnachweis</Verfahrensschritt>
  </documentManagement>
</p:properties>
</file>

<file path=customXml/itemProps1.xml><?xml version="1.0" encoding="utf-8"?>
<ds:datastoreItem xmlns:ds="http://schemas.openxmlformats.org/officeDocument/2006/customXml" ds:itemID="{7663A970-88AA-4B3C-A8DE-A9DAAFD6D94D}">
  <ds:schemaRefs>
    <ds:schemaRef ds:uri="http://schemas.openxmlformats.org/officeDocument/2006/bibliography"/>
  </ds:schemaRefs>
</ds:datastoreItem>
</file>

<file path=customXml/itemProps2.xml><?xml version="1.0" encoding="utf-8"?>
<ds:datastoreItem xmlns:ds="http://schemas.openxmlformats.org/officeDocument/2006/customXml" ds:itemID="{8377D1FF-1053-4B9B-A1BB-C30849CBAD98}"/>
</file>

<file path=customXml/itemProps3.xml><?xml version="1.0" encoding="utf-8"?>
<ds:datastoreItem xmlns:ds="http://schemas.openxmlformats.org/officeDocument/2006/customXml" ds:itemID="{563565F5-0485-4D33-A431-FACC272F85A3}"/>
</file>

<file path=customXml/itemProps4.xml><?xml version="1.0" encoding="utf-8"?>
<ds:datastoreItem xmlns:ds="http://schemas.openxmlformats.org/officeDocument/2006/customXml" ds:itemID="{2225942D-D817-4D92-BD97-C83E9741B082}"/>
</file>

<file path=customXml/itemProps5.xml><?xml version="1.0" encoding="utf-8"?>
<ds:datastoreItem xmlns:ds="http://schemas.openxmlformats.org/officeDocument/2006/customXml" ds:itemID="{11ACBDCC-D212-4902-9EF2-69EAF0163D90}"/>
</file>

<file path=docProps/app.xml><?xml version="1.0" encoding="utf-8"?>
<Properties xmlns="http://schemas.openxmlformats.org/officeDocument/2006/extended-properties" xmlns:vt="http://schemas.openxmlformats.org/officeDocument/2006/docPropsVTypes">
  <Template>Normal.dotm</Template>
  <TotalTime>0</TotalTime>
  <Pages>7</Pages>
  <Words>1431</Words>
  <Characters>9021</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10432</CharactersWithSpaces>
  <SharedDoc>false</SharedDoc>
  <HLinks>
    <vt:vector size="18" baseType="variant">
      <vt:variant>
        <vt:i4>2949242</vt:i4>
      </vt:variant>
      <vt:variant>
        <vt:i4>56</vt:i4>
      </vt:variant>
      <vt:variant>
        <vt:i4>0</vt:i4>
      </vt:variant>
      <vt:variant>
        <vt:i4>5</vt:i4>
      </vt:variant>
      <vt:variant>
        <vt:lpwstr>http://www.efre-bw.de/</vt:lpwstr>
      </vt:variant>
      <vt:variant>
        <vt:lpwstr/>
      </vt:variant>
      <vt:variant>
        <vt:i4>7208965</vt:i4>
      </vt:variant>
      <vt:variant>
        <vt:i4>9</vt:i4>
      </vt:variant>
      <vt:variant>
        <vt:i4>0</vt:i4>
      </vt:variant>
      <vt:variant>
        <vt:i4>5</vt:i4>
      </vt:variant>
      <vt:variant>
        <vt:lpwstr>mailto:info@l-bank.de</vt:lpwstr>
      </vt:variant>
      <vt:variant>
        <vt:lpwstr/>
      </vt:variant>
      <vt:variant>
        <vt:i4>19</vt:i4>
      </vt:variant>
      <vt:variant>
        <vt:i4>6</vt:i4>
      </vt:variant>
      <vt:variant>
        <vt:i4>0</vt:i4>
      </vt:variant>
      <vt:variant>
        <vt:i4>5</vt:i4>
      </vt:variant>
      <vt:variant>
        <vt:lpwstr>http://www.l-bank.de/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2024-09-26T07:30:00Z</dcterms:created>
  <dcterms:modified xsi:type="dcterms:W3CDTF">2024-09-26T07:47:00Z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0x01010076CEE46A73F56C4DB0490EC36FFDDAD2</vt:lpwstr>
  </property>
  <property fmtid="{D5CDD505-2E9C-101B-9397-08002B2CF9AE}" pid="3" name="_dlc_DocIdItemGuid">
    <vt:lpwstr>4f22e80a-edc0-4662-b693-c7e594ee3cbb</vt:lpwstr>
  </property>
</Properties>
</file>